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506" w:rsidRDefault="00A23506">
      <w:pPr>
        <w:shd w:val="clear" w:color="auto" w:fill="FFFFFF"/>
        <w:ind w:firstLine="0"/>
        <w:jc w:val="center"/>
        <w:rPr>
          <w:b/>
          <w:sz w:val="24"/>
        </w:rPr>
      </w:pPr>
    </w:p>
    <w:p w:rsidR="009C1790" w:rsidRDefault="009C1790">
      <w:pPr>
        <w:shd w:val="clear" w:color="auto" w:fill="FFFFFF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Отчет о результатах </w:t>
      </w:r>
      <w:proofErr w:type="spellStart"/>
      <w:r>
        <w:rPr>
          <w:b/>
          <w:sz w:val="24"/>
        </w:rPr>
        <w:t>самообследования</w:t>
      </w:r>
      <w:proofErr w:type="spellEnd"/>
    </w:p>
    <w:p w:rsidR="00A23506" w:rsidRDefault="009C1790">
      <w:pPr>
        <w:shd w:val="clear" w:color="auto" w:fill="FFFFFF"/>
        <w:ind w:firstLine="0"/>
        <w:jc w:val="center"/>
        <w:rPr>
          <w:b/>
          <w:sz w:val="24"/>
        </w:rPr>
      </w:pPr>
      <w:r>
        <w:rPr>
          <w:b/>
          <w:sz w:val="24"/>
        </w:rPr>
        <w:t>Муниципального бюджетного общеобразовательного учреждения «</w:t>
      </w:r>
      <w:proofErr w:type="spellStart"/>
      <w:r>
        <w:rPr>
          <w:b/>
          <w:sz w:val="24"/>
        </w:rPr>
        <w:t>Нижневязовская</w:t>
      </w:r>
      <w:proofErr w:type="spellEnd"/>
      <w:r>
        <w:rPr>
          <w:b/>
          <w:sz w:val="24"/>
        </w:rPr>
        <w:t xml:space="preserve"> начальная общеобразовательная школа </w:t>
      </w:r>
      <w:proofErr w:type="spellStart"/>
      <w:r>
        <w:rPr>
          <w:b/>
          <w:sz w:val="24"/>
        </w:rPr>
        <w:t>Зеленодольского</w:t>
      </w:r>
      <w:proofErr w:type="spellEnd"/>
      <w:r>
        <w:rPr>
          <w:b/>
          <w:sz w:val="24"/>
        </w:rPr>
        <w:t xml:space="preserve"> муниципального района Республики Татарстан»</w:t>
      </w:r>
    </w:p>
    <w:p w:rsidR="009C1790" w:rsidRDefault="009C1790">
      <w:pPr>
        <w:shd w:val="clear" w:color="auto" w:fill="FFFFFF"/>
        <w:ind w:firstLine="0"/>
        <w:jc w:val="center"/>
        <w:rPr>
          <w:sz w:val="24"/>
        </w:rPr>
      </w:pPr>
      <w:r>
        <w:rPr>
          <w:b/>
          <w:sz w:val="24"/>
        </w:rPr>
        <w:t xml:space="preserve">За </w:t>
      </w:r>
      <w:r w:rsidR="00D96614">
        <w:rPr>
          <w:b/>
          <w:sz w:val="24"/>
        </w:rPr>
        <w:t>2022</w:t>
      </w:r>
      <w:r>
        <w:rPr>
          <w:b/>
          <w:sz w:val="24"/>
        </w:rPr>
        <w:t xml:space="preserve"> год</w:t>
      </w:r>
    </w:p>
    <w:p w:rsidR="00A23506" w:rsidRDefault="00591B92">
      <w:pPr>
        <w:ind w:firstLine="0"/>
        <w:jc w:val="both"/>
        <w:rPr>
          <w:sz w:val="24"/>
        </w:rPr>
      </w:pPr>
      <w:r>
        <w:rPr>
          <w:sz w:val="24"/>
          <w:shd w:val="clear" w:color="auto" w:fill="FFFFFF"/>
        </w:rPr>
        <w:t> </w:t>
      </w:r>
    </w:p>
    <w:p w:rsidR="00A23506" w:rsidRDefault="009C1790">
      <w:pPr>
        <w:shd w:val="clear" w:color="auto" w:fill="FFFFFF"/>
        <w:ind w:left="7" w:firstLine="0"/>
        <w:jc w:val="both"/>
        <w:rPr>
          <w:sz w:val="24"/>
        </w:rPr>
      </w:pPr>
      <w:r>
        <w:rPr>
          <w:b/>
          <w:sz w:val="24"/>
        </w:rPr>
        <w:t xml:space="preserve">Задача </w:t>
      </w:r>
      <w:proofErr w:type="spellStart"/>
      <w:r>
        <w:rPr>
          <w:b/>
          <w:sz w:val="24"/>
        </w:rPr>
        <w:t>самообследования</w:t>
      </w:r>
      <w:proofErr w:type="spellEnd"/>
      <w:r w:rsidR="00591B92">
        <w:rPr>
          <w:sz w:val="24"/>
        </w:rPr>
        <w:t>– предоставление достоверной информации о жизнедеятельности ОУ.</w:t>
      </w:r>
    </w:p>
    <w:p w:rsidR="00A23506" w:rsidRDefault="009C1790">
      <w:pPr>
        <w:shd w:val="clear" w:color="auto" w:fill="FFFFFF"/>
        <w:ind w:left="7" w:firstLine="0"/>
        <w:jc w:val="both"/>
        <w:rPr>
          <w:sz w:val="24"/>
        </w:rPr>
      </w:pPr>
      <w:r>
        <w:rPr>
          <w:b/>
          <w:sz w:val="24"/>
        </w:rPr>
        <w:t xml:space="preserve">Предмет </w:t>
      </w:r>
      <w:proofErr w:type="spellStart"/>
      <w:r>
        <w:rPr>
          <w:b/>
          <w:sz w:val="24"/>
        </w:rPr>
        <w:t>самообследования</w:t>
      </w:r>
      <w:proofErr w:type="spellEnd"/>
      <w:r w:rsidR="00591B92">
        <w:rPr>
          <w:b/>
          <w:sz w:val="24"/>
        </w:rPr>
        <w:t> </w:t>
      </w:r>
      <w:r w:rsidR="00591B92">
        <w:rPr>
          <w:sz w:val="24"/>
        </w:rPr>
        <w:t>– анализ показателей, содержательно характеризующих жизнедеятельность ОУ.</w:t>
      </w:r>
    </w:p>
    <w:p w:rsidR="00A23506" w:rsidRDefault="009C1790">
      <w:pPr>
        <w:shd w:val="clear" w:color="auto" w:fill="FFFFFF"/>
        <w:ind w:left="7" w:firstLine="0"/>
        <w:jc w:val="both"/>
        <w:rPr>
          <w:sz w:val="24"/>
        </w:rPr>
      </w:pPr>
      <w:r>
        <w:rPr>
          <w:b/>
          <w:sz w:val="24"/>
        </w:rPr>
        <w:t xml:space="preserve">Структура </w:t>
      </w:r>
      <w:proofErr w:type="spellStart"/>
      <w:r>
        <w:rPr>
          <w:b/>
          <w:sz w:val="24"/>
        </w:rPr>
        <w:t>самообследования</w:t>
      </w:r>
      <w:proofErr w:type="spellEnd"/>
      <w:r w:rsidR="00591B92">
        <w:rPr>
          <w:b/>
          <w:sz w:val="24"/>
        </w:rPr>
        <w:t>:</w:t>
      </w:r>
    </w:p>
    <w:p w:rsidR="00A23506" w:rsidRDefault="00591B92">
      <w:pPr>
        <w:shd w:val="clear" w:color="auto" w:fill="FFFFFF"/>
        <w:ind w:left="307" w:hanging="307"/>
        <w:jc w:val="both"/>
        <w:rPr>
          <w:sz w:val="24"/>
        </w:rPr>
      </w:pPr>
      <w:r>
        <w:rPr>
          <w:sz w:val="24"/>
        </w:rPr>
        <w:t>1.  Общая характеристика учреждения.</w:t>
      </w:r>
    </w:p>
    <w:p w:rsidR="00A23506" w:rsidRDefault="00591B92">
      <w:pPr>
        <w:shd w:val="clear" w:color="auto" w:fill="FFFFFF"/>
        <w:ind w:left="247" w:hanging="247"/>
        <w:jc w:val="both"/>
        <w:rPr>
          <w:sz w:val="24"/>
        </w:rPr>
      </w:pPr>
      <w:r>
        <w:rPr>
          <w:sz w:val="24"/>
        </w:rPr>
        <w:t>2.  Условия осуществления образовательного процесса.</w:t>
      </w:r>
    </w:p>
    <w:p w:rsidR="00A23506" w:rsidRDefault="00591B92">
      <w:pPr>
        <w:shd w:val="clear" w:color="auto" w:fill="FFFFFF"/>
        <w:ind w:left="247" w:hanging="247"/>
        <w:jc w:val="both"/>
        <w:rPr>
          <w:sz w:val="24"/>
        </w:rPr>
      </w:pPr>
      <w:r>
        <w:rPr>
          <w:sz w:val="24"/>
        </w:rPr>
        <w:t>3.  Результаты образовательной деятельности.</w:t>
      </w:r>
    </w:p>
    <w:p w:rsidR="00A23506" w:rsidRDefault="00591B92">
      <w:pPr>
        <w:shd w:val="clear" w:color="auto" w:fill="FFFFFF"/>
        <w:ind w:left="247" w:hanging="247"/>
        <w:jc w:val="both"/>
        <w:rPr>
          <w:sz w:val="24"/>
        </w:rPr>
      </w:pPr>
      <w:r>
        <w:rPr>
          <w:sz w:val="24"/>
        </w:rPr>
        <w:t>4.  Результаты воспитательной деятельности.</w:t>
      </w:r>
    </w:p>
    <w:p w:rsidR="00A23506" w:rsidRDefault="00A23506">
      <w:pPr>
        <w:shd w:val="clear" w:color="auto" w:fill="FFFFFF"/>
        <w:ind w:left="247" w:hanging="247"/>
        <w:jc w:val="both"/>
        <w:rPr>
          <w:sz w:val="24"/>
        </w:rPr>
      </w:pPr>
    </w:p>
    <w:p w:rsidR="00A23506" w:rsidRDefault="00591B92">
      <w:pPr>
        <w:pStyle w:val="a4"/>
        <w:ind w:left="1080"/>
        <w:jc w:val="center"/>
        <w:rPr>
          <w:b/>
        </w:rPr>
      </w:pPr>
      <w:r>
        <w:rPr>
          <w:b/>
        </w:rPr>
        <w:t>Общая характеристика учреждения.</w:t>
      </w:r>
    </w:p>
    <w:p w:rsidR="00A23506" w:rsidRDefault="00591B92">
      <w:pPr>
        <w:ind w:firstLine="284"/>
        <w:jc w:val="both"/>
        <w:rPr>
          <w:color w:val="000000"/>
          <w:sz w:val="24"/>
        </w:rPr>
      </w:pPr>
      <w:r>
        <w:rPr>
          <w:color w:val="000000"/>
          <w:sz w:val="24"/>
        </w:rPr>
        <w:t>Муниципальное бюджетное общеобразовательное</w:t>
      </w:r>
      <w:r>
        <w:rPr>
          <w:color w:val="000000"/>
          <w:sz w:val="24"/>
        </w:rPr>
        <w:t xml:space="preserve"> учреждение «</w:t>
      </w:r>
      <w:proofErr w:type="spellStart"/>
      <w:r>
        <w:rPr>
          <w:color w:val="000000"/>
          <w:sz w:val="24"/>
        </w:rPr>
        <w:t>Нижневязовская</w:t>
      </w:r>
      <w:proofErr w:type="spellEnd"/>
      <w:r>
        <w:rPr>
          <w:color w:val="000000"/>
          <w:sz w:val="24"/>
        </w:rPr>
        <w:t xml:space="preserve"> начальная общеобразовательная школа </w:t>
      </w:r>
      <w:proofErr w:type="spellStart"/>
      <w:r>
        <w:rPr>
          <w:color w:val="000000"/>
          <w:sz w:val="24"/>
        </w:rPr>
        <w:t>Зеленодольского</w:t>
      </w:r>
      <w:proofErr w:type="spellEnd"/>
      <w:r>
        <w:rPr>
          <w:color w:val="000000"/>
          <w:sz w:val="24"/>
        </w:rPr>
        <w:t xml:space="preserve"> муниципального района Республики Т</w:t>
      </w:r>
      <w:r w:rsidR="009C1790">
        <w:rPr>
          <w:color w:val="000000"/>
          <w:sz w:val="24"/>
        </w:rPr>
        <w:t>а</w:t>
      </w:r>
      <w:r>
        <w:rPr>
          <w:color w:val="000000"/>
          <w:sz w:val="24"/>
        </w:rPr>
        <w:t>тарстан</w:t>
      </w:r>
      <w:proofErr w:type="gramStart"/>
      <w:r>
        <w:rPr>
          <w:color w:val="000000"/>
          <w:sz w:val="24"/>
        </w:rPr>
        <w:t>"  осуществляет</w:t>
      </w:r>
      <w:proofErr w:type="gramEnd"/>
      <w:r>
        <w:rPr>
          <w:color w:val="000000"/>
          <w:sz w:val="24"/>
        </w:rPr>
        <w:t xml:space="preserve"> свою деятельность в целях реализации прав граждан на образование и гарантий общедоступности и бесплатности начального о</w:t>
      </w:r>
      <w:r>
        <w:rPr>
          <w:color w:val="000000"/>
          <w:sz w:val="24"/>
        </w:rPr>
        <w:t>бщего, основного общего, среднего общего образования.</w:t>
      </w:r>
    </w:p>
    <w:p w:rsidR="00A23506" w:rsidRDefault="00591B92">
      <w:pPr>
        <w:ind w:right="-2" w:firstLine="277"/>
        <w:jc w:val="both"/>
        <w:rPr>
          <w:color w:val="000000"/>
          <w:sz w:val="24"/>
        </w:rPr>
      </w:pPr>
      <w:r>
        <w:rPr>
          <w:b/>
          <w:sz w:val="24"/>
        </w:rPr>
        <w:t xml:space="preserve">Юридический и почтовый адрес ОУ: </w:t>
      </w:r>
      <w:r>
        <w:rPr>
          <w:color w:val="000000"/>
          <w:sz w:val="24"/>
        </w:rPr>
        <w:t xml:space="preserve">422500, РТ, </w:t>
      </w:r>
      <w:proofErr w:type="spellStart"/>
      <w:r>
        <w:rPr>
          <w:color w:val="000000"/>
          <w:sz w:val="24"/>
        </w:rPr>
        <w:t>Зеленодольский</w:t>
      </w:r>
      <w:proofErr w:type="spellEnd"/>
      <w:r>
        <w:rPr>
          <w:color w:val="000000"/>
          <w:sz w:val="24"/>
        </w:rPr>
        <w:t xml:space="preserve"> район, </w:t>
      </w:r>
      <w:proofErr w:type="spellStart"/>
      <w:r>
        <w:rPr>
          <w:color w:val="000000"/>
          <w:sz w:val="24"/>
        </w:rPr>
        <w:t>пгт</w:t>
      </w:r>
      <w:proofErr w:type="spellEnd"/>
      <w:r>
        <w:rPr>
          <w:color w:val="000000"/>
          <w:sz w:val="24"/>
        </w:rPr>
        <w:t xml:space="preserve"> Нижние Вязовые, </w:t>
      </w:r>
      <w:proofErr w:type="spellStart"/>
      <w:r>
        <w:rPr>
          <w:color w:val="000000"/>
          <w:sz w:val="24"/>
        </w:rPr>
        <w:t>ул.Школьная</w:t>
      </w:r>
      <w:proofErr w:type="spellEnd"/>
      <w:r>
        <w:rPr>
          <w:color w:val="000000"/>
          <w:sz w:val="24"/>
        </w:rPr>
        <w:t>, д.2</w:t>
      </w:r>
    </w:p>
    <w:p w:rsidR="00A23506" w:rsidRDefault="00591B92">
      <w:pPr>
        <w:pStyle w:val="ab"/>
        <w:spacing w:after="0"/>
        <w:ind w:firstLine="561"/>
        <w:jc w:val="both"/>
      </w:pPr>
      <w:r>
        <w:t xml:space="preserve">В школе созданы все условия для образования всех категорий детей независимо от их потребностей и возможностей. Основным видом деятельности школы является реализация общеобразовательных программ начального общего образования. </w:t>
      </w:r>
    </w:p>
    <w:p w:rsidR="00A23506" w:rsidRDefault="00591B92">
      <w:pPr>
        <w:pStyle w:val="ab"/>
        <w:spacing w:after="0"/>
        <w:ind w:firstLine="561"/>
        <w:jc w:val="both"/>
      </w:pPr>
      <w:r>
        <w:rPr>
          <w:color w:val="000000"/>
        </w:rPr>
        <w:t>Школа имеет благоприятное соци</w:t>
      </w:r>
      <w:r>
        <w:rPr>
          <w:color w:val="000000"/>
        </w:rPr>
        <w:t xml:space="preserve">ально-культурное окружение. В поселке имеется </w:t>
      </w:r>
      <w:proofErr w:type="gramStart"/>
      <w:r>
        <w:rPr>
          <w:color w:val="000000"/>
        </w:rPr>
        <w:t>Дом  культуры</w:t>
      </w:r>
      <w:proofErr w:type="gramEnd"/>
      <w:r>
        <w:rPr>
          <w:color w:val="000000"/>
        </w:rPr>
        <w:t xml:space="preserve"> с библиотекой. Возможности этих культурно-досуговых учреждений школа широко использует в организации внеклассной и внешкольной работы.</w:t>
      </w:r>
    </w:p>
    <w:p w:rsidR="00A23506" w:rsidRDefault="00591B92">
      <w:pPr>
        <w:ind w:firstLine="567"/>
        <w:jc w:val="both"/>
        <w:rPr>
          <w:sz w:val="24"/>
        </w:rPr>
      </w:pPr>
      <w:r>
        <w:rPr>
          <w:sz w:val="24"/>
        </w:rPr>
        <w:t>Взаимодействие с социумом осуществляется постоянно. Проводятс</w:t>
      </w:r>
      <w:r>
        <w:rPr>
          <w:sz w:val="24"/>
        </w:rPr>
        <w:t xml:space="preserve">я совместно беседы, лекции, практические </w:t>
      </w:r>
      <w:proofErr w:type="gramStart"/>
      <w:r>
        <w:rPr>
          <w:sz w:val="24"/>
        </w:rPr>
        <w:t>занятия..</w:t>
      </w:r>
      <w:proofErr w:type="gramEnd"/>
      <w:r>
        <w:rPr>
          <w:sz w:val="24"/>
        </w:rPr>
        <w:t xml:space="preserve"> Налажена связь с Отделом социальной защиты Министерства труда, занятости и социальной защиты РТ в Зеленодольском муниципальном районе. Сотрудники центра в течение года организуют беседы, чтение книг и меро</w:t>
      </w:r>
      <w:r>
        <w:rPr>
          <w:sz w:val="24"/>
        </w:rPr>
        <w:t>приятия, посвященные важным датам в Республике Татарстан.</w:t>
      </w:r>
    </w:p>
    <w:p w:rsidR="00A23506" w:rsidRDefault="00A23506">
      <w:pPr>
        <w:ind w:firstLine="0"/>
        <w:jc w:val="both"/>
        <w:rPr>
          <w:sz w:val="24"/>
        </w:rPr>
      </w:pPr>
    </w:p>
    <w:p w:rsidR="00A23506" w:rsidRDefault="00591B92">
      <w:pPr>
        <w:ind w:firstLine="277"/>
        <w:jc w:val="both"/>
        <w:rPr>
          <w:sz w:val="24"/>
        </w:rPr>
      </w:pP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 sch205@yandex.ru</w:t>
      </w:r>
    </w:p>
    <w:p w:rsidR="00A23506" w:rsidRDefault="00591B92">
      <w:pPr>
        <w:ind w:firstLine="27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Директор школы: </w:t>
      </w:r>
      <w:proofErr w:type="spellStart"/>
      <w:r>
        <w:rPr>
          <w:color w:val="000000"/>
          <w:sz w:val="24"/>
        </w:rPr>
        <w:t>Салахеева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Гульфия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Агзамовна</w:t>
      </w:r>
      <w:proofErr w:type="spellEnd"/>
    </w:p>
    <w:p w:rsidR="00A23506" w:rsidRDefault="00591B92">
      <w:pPr>
        <w:pStyle w:val="a4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278"/>
        <w:jc w:val="both"/>
      </w:pPr>
      <w:r>
        <w:rPr>
          <w:color w:val="000000"/>
        </w:rPr>
        <w:t xml:space="preserve">общий педагогический стаж работы </w:t>
      </w:r>
      <w:r>
        <w:t>35 года</w:t>
      </w:r>
    </w:p>
    <w:p w:rsidR="00A23506" w:rsidRDefault="00591B92">
      <w:pPr>
        <w:pStyle w:val="a4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278"/>
        <w:jc w:val="both"/>
      </w:pPr>
      <w:r>
        <w:rPr>
          <w:color w:val="000000"/>
        </w:rPr>
        <w:t>управленческий стаж работы 23 года</w:t>
      </w:r>
    </w:p>
    <w:p w:rsidR="00A23506" w:rsidRDefault="00591B92">
      <w:pPr>
        <w:pStyle w:val="a4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278"/>
        <w:jc w:val="both"/>
      </w:pPr>
      <w:r>
        <w:rPr>
          <w:color w:val="000000"/>
        </w:rPr>
        <w:t>первая квалификационная категория</w:t>
      </w:r>
    </w:p>
    <w:p w:rsidR="00A23506" w:rsidRDefault="00591B92">
      <w:pPr>
        <w:ind w:left="7" w:firstLine="277"/>
        <w:jc w:val="both"/>
        <w:rPr>
          <w:color w:val="000000"/>
          <w:sz w:val="24"/>
        </w:rPr>
      </w:pPr>
      <w:r>
        <w:rPr>
          <w:color w:val="000000"/>
          <w:sz w:val="24"/>
        </w:rPr>
        <w:t>В   работе с обуча</w:t>
      </w:r>
      <w:r>
        <w:rPr>
          <w:color w:val="000000"/>
          <w:sz w:val="24"/>
        </w:rPr>
        <w:t>ющимися школа руководствуется Федеральным законом РФ от 29 декабря 2012 года № 273-ФЗ «Об образовании в Российской Федерации», типовым Положением об общеобразовательном учреждении, Уставом школы, методическими письмами и рекомендациями Министерства просвещ</w:t>
      </w:r>
      <w:r>
        <w:rPr>
          <w:color w:val="000000"/>
          <w:sz w:val="24"/>
        </w:rPr>
        <w:t>ения РФ, методическими письмами и рекомендациями Министерства образования и науки РТ, рекомендациями муниципального органа управления образования, локальными актами, в которых определён круг регулируемых вопросов о правах и обязанностях участников образова</w:t>
      </w:r>
      <w:r>
        <w:rPr>
          <w:color w:val="000000"/>
          <w:sz w:val="24"/>
        </w:rPr>
        <w:t>тельного процесса.</w:t>
      </w:r>
    </w:p>
    <w:p w:rsidR="00A23506" w:rsidRDefault="00A23506">
      <w:pPr>
        <w:ind w:firstLine="0"/>
        <w:jc w:val="both"/>
        <w:rPr>
          <w:b/>
          <w:sz w:val="24"/>
        </w:rPr>
      </w:pPr>
    </w:p>
    <w:p w:rsidR="009C1790" w:rsidRDefault="009C1790">
      <w:pPr>
        <w:ind w:firstLine="0"/>
        <w:jc w:val="both"/>
        <w:rPr>
          <w:b/>
          <w:sz w:val="24"/>
        </w:rPr>
      </w:pPr>
    </w:p>
    <w:p w:rsidR="00A23506" w:rsidRDefault="00591B92">
      <w:pPr>
        <w:ind w:firstLine="0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 </w:t>
      </w:r>
      <w:r>
        <w:rPr>
          <w:b/>
          <w:sz w:val="24"/>
        </w:rPr>
        <w:t>Условия осуществления образовательного процесса</w:t>
      </w:r>
    </w:p>
    <w:p w:rsidR="00A23506" w:rsidRDefault="00591B92">
      <w:pPr>
        <w:ind w:firstLine="284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Важным условием эффективной управленческой деятельности является наличие нормативно-правовой базы функционирования и развития школы. К нормативно-правовым документам, регламентирующим </w:t>
      </w:r>
      <w:r>
        <w:rPr>
          <w:color w:val="000000"/>
          <w:sz w:val="24"/>
        </w:rPr>
        <w:t>деятельность школы в условиях модернизации, относятся:</w:t>
      </w:r>
    </w:p>
    <w:p w:rsidR="00A23506" w:rsidRDefault="00591B92">
      <w:pPr>
        <w:pStyle w:val="a4"/>
        <w:numPr>
          <w:ilvl w:val="0"/>
          <w:numId w:val="3"/>
        </w:numPr>
        <w:spacing w:before="0" w:beforeAutospacing="0" w:after="0" w:afterAutospacing="0"/>
        <w:ind w:left="425" w:hanging="425"/>
        <w:jc w:val="both"/>
        <w:rPr>
          <w:color w:val="000000"/>
        </w:rPr>
      </w:pPr>
      <w:r>
        <w:rPr>
          <w:color w:val="000000"/>
        </w:rPr>
        <w:t>Закон РФ «Об образовании»</w:t>
      </w:r>
    </w:p>
    <w:p w:rsidR="00A23506" w:rsidRDefault="00591B92">
      <w:pPr>
        <w:pStyle w:val="a4"/>
        <w:numPr>
          <w:ilvl w:val="0"/>
          <w:numId w:val="3"/>
        </w:numPr>
        <w:spacing w:before="0" w:beforeAutospacing="0" w:after="0" w:afterAutospacing="0"/>
        <w:ind w:left="425" w:hanging="425"/>
        <w:jc w:val="both"/>
        <w:rPr>
          <w:color w:val="000000"/>
        </w:rPr>
      </w:pPr>
      <w:r>
        <w:rPr>
          <w:color w:val="000000"/>
        </w:rPr>
        <w:t>Типовое Положение об общеобразовательном учреждении</w:t>
      </w:r>
    </w:p>
    <w:p w:rsidR="00A23506" w:rsidRDefault="00591B92">
      <w:pPr>
        <w:pStyle w:val="a4"/>
        <w:numPr>
          <w:ilvl w:val="0"/>
          <w:numId w:val="3"/>
        </w:numPr>
        <w:spacing w:before="0" w:beforeAutospacing="0" w:after="0" w:afterAutospacing="0"/>
        <w:ind w:left="425" w:hanging="425"/>
        <w:jc w:val="both"/>
        <w:rPr>
          <w:color w:val="000000"/>
        </w:rPr>
      </w:pPr>
      <w:r>
        <w:rPr>
          <w:color w:val="000000"/>
        </w:rPr>
        <w:t>Трудовой Кодекс РФ</w:t>
      </w:r>
    </w:p>
    <w:p w:rsidR="00A23506" w:rsidRDefault="00591B92">
      <w:pPr>
        <w:pStyle w:val="a4"/>
        <w:numPr>
          <w:ilvl w:val="0"/>
          <w:numId w:val="3"/>
        </w:numPr>
        <w:spacing w:before="0" w:beforeAutospacing="0" w:after="0" w:afterAutospacing="0"/>
        <w:ind w:left="425" w:hanging="425"/>
        <w:jc w:val="both"/>
        <w:rPr>
          <w:color w:val="000000"/>
        </w:rPr>
      </w:pPr>
      <w:r>
        <w:rPr>
          <w:color w:val="000000"/>
        </w:rPr>
        <w:t>Гражданский Кодекс РФ</w:t>
      </w:r>
    </w:p>
    <w:p w:rsidR="00A23506" w:rsidRDefault="00591B92">
      <w:pPr>
        <w:pStyle w:val="a4"/>
        <w:numPr>
          <w:ilvl w:val="0"/>
          <w:numId w:val="3"/>
        </w:numPr>
        <w:spacing w:before="0" w:beforeAutospacing="0" w:after="0" w:afterAutospacing="0"/>
        <w:ind w:left="425" w:hanging="425"/>
        <w:jc w:val="both"/>
        <w:rPr>
          <w:color w:val="000000"/>
        </w:rPr>
      </w:pPr>
      <w:r>
        <w:rPr>
          <w:color w:val="000000"/>
        </w:rPr>
        <w:t>Устав ОУ</w:t>
      </w:r>
    </w:p>
    <w:p w:rsidR="00A23506" w:rsidRDefault="00591B92">
      <w:pPr>
        <w:pStyle w:val="a4"/>
        <w:numPr>
          <w:ilvl w:val="0"/>
          <w:numId w:val="3"/>
        </w:numPr>
        <w:spacing w:before="0" w:beforeAutospacing="0" w:after="0" w:afterAutospacing="0"/>
        <w:ind w:left="425" w:hanging="425"/>
        <w:jc w:val="both"/>
        <w:rPr>
          <w:color w:val="000000"/>
        </w:rPr>
      </w:pPr>
      <w:r>
        <w:rPr>
          <w:color w:val="000000"/>
        </w:rPr>
        <w:t>Коллективный договор</w:t>
      </w:r>
    </w:p>
    <w:p w:rsidR="00A23506" w:rsidRDefault="00591B92">
      <w:pPr>
        <w:pStyle w:val="a4"/>
        <w:numPr>
          <w:ilvl w:val="0"/>
          <w:numId w:val="3"/>
        </w:numPr>
        <w:spacing w:before="0" w:beforeAutospacing="0" w:after="0" w:afterAutospacing="0"/>
        <w:ind w:left="425" w:hanging="425"/>
        <w:jc w:val="both"/>
        <w:rPr>
          <w:color w:val="000000"/>
        </w:rPr>
      </w:pPr>
      <w:r>
        <w:rPr>
          <w:color w:val="000000"/>
        </w:rPr>
        <w:t>ФГОС НОО</w:t>
      </w:r>
    </w:p>
    <w:p w:rsidR="00A23506" w:rsidRDefault="00591B92">
      <w:pPr>
        <w:pStyle w:val="a4"/>
        <w:numPr>
          <w:ilvl w:val="0"/>
          <w:numId w:val="3"/>
        </w:numPr>
        <w:spacing w:before="0" w:beforeAutospacing="0" w:after="0" w:afterAutospacing="0"/>
        <w:ind w:left="425" w:hanging="425"/>
        <w:jc w:val="both"/>
        <w:rPr>
          <w:color w:val="000000"/>
        </w:rPr>
      </w:pPr>
      <w:r>
        <w:rPr>
          <w:color w:val="000000"/>
        </w:rPr>
        <w:t>Санитарно-эпидемиологические нормативы.</w:t>
      </w:r>
    </w:p>
    <w:p w:rsidR="00A23506" w:rsidRDefault="00A23506">
      <w:pPr>
        <w:ind w:left="7" w:firstLine="0"/>
        <w:jc w:val="both"/>
        <w:rPr>
          <w:b/>
          <w:color w:val="000000"/>
          <w:sz w:val="24"/>
        </w:rPr>
      </w:pPr>
    </w:p>
    <w:p w:rsidR="00A23506" w:rsidRDefault="00591B92">
      <w:pPr>
        <w:ind w:left="7" w:firstLine="277"/>
        <w:jc w:val="center"/>
        <w:rPr>
          <w:color w:val="000000"/>
          <w:sz w:val="24"/>
        </w:rPr>
      </w:pPr>
      <w:r>
        <w:rPr>
          <w:b/>
          <w:color w:val="000000"/>
          <w:sz w:val="24"/>
        </w:rPr>
        <w:t>Обеспечение безопасности</w:t>
      </w:r>
      <w:r>
        <w:rPr>
          <w:color w:val="000000"/>
          <w:sz w:val="24"/>
        </w:rPr>
        <w:t>.</w:t>
      </w:r>
    </w:p>
    <w:p w:rsidR="00A23506" w:rsidRDefault="00591B92">
      <w:pPr>
        <w:ind w:left="7" w:firstLine="277"/>
        <w:jc w:val="both"/>
        <w:rPr>
          <w:color w:val="000000"/>
          <w:sz w:val="24"/>
        </w:rPr>
      </w:pPr>
      <w:r>
        <w:rPr>
          <w:color w:val="000000"/>
          <w:sz w:val="24"/>
        </w:rPr>
        <w:t>Безопасность детей и сотрудников ОУ обеспечивается комплексно: в учреждении установлены пожарная сигнализация, ведется видеонаблюдение, разработан и утверждён паспорт антитеррористической безопасности объекта, школа огорожена забо</w:t>
      </w:r>
      <w:r>
        <w:rPr>
          <w:color w:val="000000"/>
          <w:sz w:val="24"/>
        </w:rPr>
        <w:t xml:space="preserve">ром, организовано дежурство </w:t>
      </w:r>
      <w:proofErr w:type="spellStart"/>
      <w:r>
        <w:rPr>
          <w:color w:val="000000"/>
          <w:sz w:val="24"/>
        </w:rPr>
        <w:t>пед.коллектива</w:t>
      </w:r>
      <w:proofErr w:type="spellEnd"/>
      <w:r>
        <w:rPr>
          <w:color w:val="000000"/>
          <w:sz w:val="24"/>
        </w:rPr>
        <w:t xml:space="preserve"> </w:t>
      </w:r>
      <w:proofErr w:type="gramStart"/>
      <w:r>
        <w:rPr>
          <w:color w:val="000000"/>
          <w:sz w:val="24"/>
        </w:rPr>
        <w:t>школы  и</w:t>
      </w:r>
      <w:proofErr w:type="gramEnd"/>
      <w:r>
        <w:rPr>
          <w:color w:val="000000"/>
          <w:sz w:val="24"/>
        </w:rPr>
        <w:t xml:space="preserve"> сторожей.</w:t>
      </w:r>
    </w:p>
    <w:p w:rsidR="00A23506" w:rsidRDefault="00591B92">
      <w:pPr>
        <w:shd w:val="clear" w:color="auto" w:fill="FFFFFF"/>
        <w:jc w:val="center"/>
        <w:rPr>
          <w:color w:val="555555"/>
          <w:sz w:val="24"/>
        </w:rPr>
      </w:pPr>
      <w:r>
        <w:rPr>
          <w:color w:val="555555"/>
          <w:sz w:val="24"/>
        </w:rPr>
        <w:t> </w:t>
      </w:r>
    </w:p>
    <w:p w:rsidR="00A23506" w:rsidRDefault="00591B92">
      <w:pPr>
        <w:shd w:val="clear" w:color="auto" w:fill="FFFFFF"/>
        <w:jc w:val="center"/>
        <w:rPr>
          <w:b/>
          <w:sz w:val="24"/>
        </w:rPr>
      </w:pPr>
      <w:r>
        <w:rPr>
          <w:b/>
          <w:sz w:val="24"/>
        </w:rPr>
        <w:t>Сохранение и укрепление здоровья обучающихся</w:t>
      </w:r>
    </w:p>
    <w:p w:rsidR="00A23506" w:rsidRDefault="00591B92">
      <w:pPr>
        <w:ind w:firstLine="567"/>
        <w:jc w:val="both"/>
        <w:rPr>
          <w:sz w:val="24"/>
        </w:rPr>
      </w:pPr>
      <w:r>
        <w:rPr>
          <w:sz w:val="24"/>
        </w:rPr>
        <w:t>В течение учебного года проходили профилактические медицинские осмотры.    Проводим работу по профилактике простудных заболеваний: в осенне-зимний период использовать эл</w:t>
      </w:r>
      <w:r>
        <w:rPr>
          <w:sz w:val="24"/>
        </w:rPr>
        <w:t xml:space="preserve">ементы закаливания (систематическое проветривание учебных классов, прогулки в любую погоду не менее 1 часа, проведение уроков физической культуры на улице), в эпидемической период используем </w:t>
      </w:r>
      <w:proofErr w:type="spellStart"/>
      <w:r>
        <w:rPr>
          <w:sz w:val="24"/>
        </w:rPr>
        <w:t>рециркулятор</w:t>
      </w:r>
      <w:proofErr w:type="spellEnd"/>
      <w:r>
        <w:rPr>
          <w:sz w:val="24"/>
        </w:rPr>
        <w:t xml:space="preserve"> для обеззараживания воздуха в помещениях школы.</w:t>
      </w:r>
    </w:p>
    <w:p w:rsidR="00A23506" w:rsidRDefault="00A23506">
      <w:pPr>
        <w:ind w:firstLine="567"/>
        <w:jc w:val="both"/>
        <w:rPr>
          <w:sz w:val="24"/>
        </w:rPr>
      </w:pPr>
    </w:p>
    <w:p w:rsidR="00A23506" w:rsidRDefault="00591B92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>Организация полноценного сбалансированного питания учащихся</w:t>
      </w:r>
    </w:p>
    <w:p w:rsidR="00A23506" w:rsidRDefault="00591B92">
      <w:pPr>
        <w:pStyle w:val="ab"/>
        <w:spacing w:after="0"/>
        <w:ind w:firstLine="851"/>
      </w:pPr>
      <w:r>
        <w:t>Организация питания учащихся в школе осуществляется согласно Федерального закона "О горячем питании учащихся начальной школы" от 01.03.2020г.</w:t>
      </w:r>
    </w:p>
    <w:p w:rsidR="00A23506" w:rsidRDefault="00591B92">
      <w:pPr>
        <w:jc w:val="both"/>
        <w:rPr>
          <w:sz w:val="24"/>
        </w:rPr>
      </w:pPr>
      <w:r>
        <w:rPr>
          <w:sz w:val="24"/>
        </w:rPr>
        <w:t>В соответствии с программой, решаются задачи:</w:t>
      </w:r>
    </w:p>
    <w:p w:rsidR="00A23506" w:rsidRDefault="00591B92">
      <w:pPr>
        <w:pStyle w:val="a4"/>
        <w:numPr>
          <w:ilvl w:val="0"/>
          <w:numId w:val="23"/>
        </w:numPr>
        <w:spacing w:before="0" w:beforeAutospacing="0" w:after="0" w:afterAutospacing="0"/>
        <w:ind w:hanging="436"/>
        <w:contextualSpacing/>
        <w:jc w:val="both"/>
      </w:pPr>
      <w:r>
        <w:t>Обеспече</w:t>
      </w:r>
      <w:r>
        <w:t xml:space="preserve">ние детей питанием, соответствующим возрастным физиологическим потребностям в пищевых веществах и энергии, принципам рационального питания. </w:t>
      </w:r>
    </w:p>
    <w:p w:rsidR="00A23506" w:rsidRDefault="00591B92">
      <w:pPr>
        <w:pStyle w:val="a4"/>
        <w:numPr>
          <w:ilvl w:val="0"/>
          <w:numId w:val="23"/>
        </w:numPr>
        <w:spacing w:before="0" w:beforeAutospacing="0" w:after="0" w:afterAutospacing="0"/>
        <w:ind w:hanging="436"/>
        <w:contextualSpacing/>
        <w:jc w:val="both"/>
      </w:pPr>
      <w:r>
        <w:t>Повышение качества, сбалансированности и доступности питания.</w:t>
      </w:r>
    </w:p>
    <w:p w:rsidR="00A23506" w:rsidRDefault="00591B92">
      <w:pPr>
        <w:pStyle w:val="a4"/>
        <w:numPr>
          <w:ilvl w:val="0"/>
          <w:numId w:val="23"/>
        </w:numPr>
        <w:spacing w:before="0" w:beforeAutospacing="0" w:after="0" w:afterAutospacing="0"/>
        <w:ind w:hanging="436"/>
        <w:contextualSpacing/>
        <w:jc w:val="both"/>
      </w:pPr>
      <w:r>
        <w:t>Профилактика среди детей инфекционных и неинфекционны</w:t>
      </w:r>
      <w:r>
        <w:t>х заболеваний, связанных с фактором питания.</w:t>
      </w:r>
    </w:p>
    <w:p w:rsidR="00A23506" w:rsidRDefault="00591B92">
      <w:pPr>
        <w:pStyle w:val="a4"/>
        <w:numPr>
          <w:ilvl w:val="0"/>
          <w:numId w:val="23"/>
        </w:numPr>
        <w:spacing w:before="0" w:beforeAutospacing="0" w:after="0" w:afterAutospacing="0"/>
        <w:ind w:hanging="436"/>
        <w:contextualSpacing/>
        <w:jc w:val="both"/>
      </w:pPr>
      <w:r>
        <w:t>Пропаганда принципов здорового и полноценного питания.</w:t>
      </w:r>
    </w:p>
    <w:p w:rsidR="00A23506" w:rsidRDefault="00591B92">
      <w:pPr>
        <w:ind w:firstLine="851"/>
        <w:jc w:val="both"/>
        <w:rPr>
          <w:sz w:val="24"/>
        </w:rPr>
      </w:pPr>
      <w:r>
        <w:rPr>
          <w:sz w:val="24"/>
        </w:rPr>
        <w:t xml:space="preserve">В школе для всех учащихся (охват 100%) организовано 1-разовое горячее питание за счет средств федерального бюджета. </w:t>
      </w:r>
    </w:p>
    <w:p w:rsidR="00A23506" w:rsidRDefault="00591B92">
      <w:pPr>
        <w:ind w:firstLine="851"/>
        <w:jc w:val="both"/>
        <w:rPr>
          <w:sz w:val="24"/>
        </w:rPr>
      </w:pPr>
      <w:r>
        <w:rPr>
          <w:sz w:val="24"/>
        </w:rPr>
        <w:t xml:space="preserve">В течение года были проведены смотры – </w:t>
      </w:r>
      <w:r>
        <w:rPr>
          <w:sz w:val="24"/>
        </w:rPr>
        <w:t>конкурсы по формированию культуры питания учащихся:</w:t>
      </w:r>
    </w:p>
    <w:p w:rsidR="00A23506" w:rsidRDefault="00591B92">
      <w:pPr>
        <w:pStyle w:val="a4"/>
        <w:numPr>
          <w:ilvl w:val="0"/>
          <w:numId w:val="24"/>
        </w:numPr>
        <w:spacing w:before="0" w:beforeAutospacing="0" w:after="0" w:afterAutospacing="0"/>
        <w:ind w:hanging="436"/>
        <w:contextualSpacing/>
        <w:jc w:val="both"/>
      </w:pPr>
      <w:r>
        <w:t>рисунков, аппликаций «Овощи и фрукты – витаминные продукты» для учащихся 1-4 классов;</w:t>
      </w:r>
    </w:p>
    <w:p w:rsidR="00A23506" w:rsidRDefault="00591B92">
      <w:pPr>
        <w:pStyle w:val="a4"/>
        <w:numPr>
          <w:ilvl w:val="0"/>
          <w:numId w:val="24"/>
        </w:numPr>
        <w:spacing w:before="0" w:beforeAutospacing="0" w:after="0" w:afterAutospacing="0"/>
        <w:ind w:hanging="436"/>
        <w:contextualSpacing/>
        <w:jc w:val="both"/>
      </w:pPr>
      <w:r>
        <w:t>выставка поделок из фруктов, овощей для учащихся 1-4 классов «Дары природы».</w:t>
      </w:r>
    </w:p>
    <w:p w:rsidR="00A23506" w:rsidRDefault="00A23506">
      <w:pPr>
        <w:ind w:left="7" w:firstLine="277"/>
        <w:jc w:val="center"/>
        <w:rPr>
          <w:b/>
          <w:color w:val="000000"/>
          <w:sz w:val="24"/>
        </w:rPr>
      </w:pPr>
    </w:p>
    <w:p w:rsidR="00A23506" w:rsidRDefault="00591B92">
      <w:pPr>
        <w:ind w:left="7" w:firstLine="277"/>
        <w:jc w:val="center"/>
        <w:rPr>
          <w:color w:val="000000"/>
          <w:sz w:val="24"/>
        </w:rPr>
      </w:pPr>
      <w:r>
        <w:rPr>
          <w:b/>
          <w:color w:val="000000"/>
          <w:sz w:val="24"/>
        </w:rPr>
        <w:t>Материально-техническое обеспечение.</w:t>
      </w:r>
    </w:p>
    <w:p w:rsidR="00A23506" w:rsidRDefault="00591B92">
      <w:pPr>
        <w:ind w:left="7" w:firstLine="277"/>
        <w:jc w:val="both"/>
        <w:rPr>
          <w:color w:val="000000"/>
          <w:sz w:val="24"/>
        </w:rPr>
      </w:pPr>
      <w:r>
        <w:rPr>
          <w:color w:val="000000"/>
          <w:sz w:val="24"/>
        </w:rPr>
        <w:t>Для</w:t>
      </w:r>
      <w:r>
        <w:rPr>
          <w:color w:val="000000"/>
          <w:sz w:val="24"/>
        </w:rPr>
        <w:t xml:space="preserve"> организации воспитательной и внеурочной деятельности в ОУ имеются классные кабинеты, актовый и спортивные залы. Имеется подключение к Интернет, электронная почта, функционирует сайт школы. </w:t>
      </w:r>
    </w:p>
    <w:p w:rsidR="00A23506" w:rsidRDefault="00591B92">
      <w:pPr>
        <w:ind w:left="7" w:right="-2" w:firstLine="277"/>
        <w:jc w:val="both"/>
        <w:rPr>
          <w:sz w:val="24"/>
        </w:rPr>
      </w:pPr>
      <w:r>
        <w:rPr>
          <w:sz w:val="24"/>
        </w:rPr>
        <w:t xml:space="preserve">В кабинетах </w:t>
      </w:r>
      <w:proofErr w:type="gramStart"/>
      <w:r>
        <w:rPr>
          <w:sz w:val="24"/>
        </w:rPr>
        <w:t>школы  имеются</w:t>
      </w:r>
      <w:proofErr w:type="gramEnd"/>
      <w:r>
        <w:rPr>
          <w:sz w:val="24"/>
        </w:rPr>
        <w:t xml:space="preserve"> ноутбуки (учительские), аудиоколонки, </w:t>
      </w:r>
      <w:r>
        <w:rPr>
          <w:sz w:val="24"/>
        </w:rPr>
        <w:t>мультимедийные проекторы, экраны.</w:t>
      </w:r>
    </w:p>
    <w:p w:rsidR="00A23506" w:rsidRDefault="00591B92">
      <w:pPr>
        <w:ind w:firstLine="277"/>
        <w:jc w:val="both"/>
        <w:rPr>
          <w:sz w:val="24"/>
        </w:rPr>
      </w:pPr>
      <w:r>
        <w:rPr>
          <w:sz w:val="24"/>
        </w:rPr>
        <w:t> Для проведения массовых мероприятий используются актовый и спортивный залы.</w:t>
      </w:r>
    </w:p>
    <w:p w:rsidR="00A23506" w:rsidRDefault="00591B92">
      <w:pPr>
        <w:ind w:firstLine="277"/>
        <w:jc w:val="both"/>
        <w:rPr>
          <w:sz w:val="24"/>
        </w:rPr>
      </w:pPr>
      <w:r>
        <w:rPr>
          <w:sz w:val="24"/>
        </w:rPr>
        <w:lastRenderedPageBreak/>
        <w:t> Школа обеспечена учебной, учебно-методической литературой, программами на 100%. В наличии имеются электронные (диски) п</w:t>
      </w:r>
      <w:r w:rsidR="009C1790">
        <w:rPr>
          <w:sz w:val="24"/>
        </w:rPr>
        <w:t xml:space="preserve">особия-программы по предметам, </w:t>
      </w:r>
      <w:r>
        <w:rPr>
          <w:sz w:val="24"/>
        </w:rPr>
        <w:t>учебные электронные программы по предметам.</w:t>
      </w:r>
    </w:p>
    <w:p w:rsidR="00A23506" w:rsidRDefault="00A23506">
      <w:pPr>
        <w:ind w:left="7" w:right="-2" w:firstLine="0"/>
        <w:jc w:val="both"/>
        <w:rPr>
          <w:sz w:val="24"/>
        </w:rPr>
      </w:pPr>
    </w:p>
    <w:p w:rsidR="00A23506" w:rsidRDefault="00591B92">
      <w:pPr>
        <w:shd w:val="clear" w:color="auto" w:fill="FFFFFF"/>
        <w:ind w:left="247" w:hanging="247"/>
        <w:jc w:val="center"/>
        <w:rPr>
          <w:b/>
          <w:sz w:val="24"/>
        </w:rPr>
      </w:pPr>
      <w:r>
        <w:rPr>
          <w:b/>
          <w:sz w:val="24"/>
        </w:rPr>
        <w:t>Результаты образовательной деятельности.</w:t>
      </w:r>
    </w:p>
    <w:p w:rsidR="00A23506" w:rsidRDefault="00591B92">
      <w:pPr>
        <w:pStyle w:val="a4"/>
        <w:spacing w:before="0" w:beforeAutospacing="0" w:after="0" w:afterAutospacing="0"/>
        <w:ind w:firstLine="284"/>
        <w:jc w:val="both"/>
        <w:rPr>
          <w:b/>
          <w:i/>
          <w:u w:val="single"/>
        </w:rPr>
      </w:pPr>
      <w:r>
        <w:t>Наша школа – это е</w:t>
      </w:r>
      <w:r>
        <w:t xml:space="preserve">диное образовательно-воспитательное, информационное пространство, где взаимодействуют учащиеся, педагоги, родители, являющиеся равноправными участниками </w:t>
      </w:r>
      <w:proofErr w:type="spellStart"/>
      <w:r>
        <w:t>воспитательно</w:t>
      </w:r>
      <w:proofErr w:type="spellEnd"/>
      <w:r>
        <w:t>-образовательного процесса.</w:t>
      </w:r>
    </w:p>
    <w:p w:rsidR="00A23506" w:rsidRDefault="00A23506">
      <w:pPr>
        <w:pStyle w:val="a4"/>
        <w:spacing w:before="0" w:beforeAutospacing="0" w:after="0" w:afterAutospacing="0"/>
        <w:jc w:val="center"/>
        <w:rPr>
          <w:b/>
          <w:i/>
        </w:rPr>
      </w:pPr>
    </w:p>
    <w:p w:rsidR="00A23506" w:rsidRDefault="00591B92">
      <w:pPr>
        <w:pStyle w:val="a4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Укомплектованность с 1 по 4 классы</w:t>
      </w:r>
    </w:p>
    <w:p w:rsidR="00A23506" w:rsidRDefault="00A23506">
      <w:pPr>
        <w:pStyle w:val="a4"/>
        <w:spacing w:before="0" w:beforeAutospacing="0" w:after="0" w:afterAutospacing="0"/>
        <w:jc w:val="center"/>
        <w:rPr>
          <w:b/>
          <w:i/>
        </w:rPr>
      </w:pP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2300"/>
        <w:gridCol w:w="1842"/>
        <w:gridCol w:w="1985"/>
        <w:gridCol w:w="1984"/>
      </w:tblGrid>
      <w:tr w:rsidR="00A23506" w:rsidTr="00A23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Учебные годы</w:t>
            </w:r>
          </w:p>
        </w:tc>
        <w:tc>
          <w:tcPr>
            <w:tcW w:w="1842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Количество</w:t>
            </w:r>
          </w:p>
          <w:p w:rsidR="00A23506" w:rsidRDefault="00591B92">
            <w:pPr>
              <w:pStyle w:val="a4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обучающихся</w:t>
            </w:r>
          </w:p>
        </w:tc>
        <w:tc>
          <w:tcPr>
            <w:tcW w:w="1985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Классы комплекты</w:t>
            </w:r>
          </w:p>
        </w:tc>
        <w:tc>
          <w:tcPr>
            <w:tcW w:w="1984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Средняя наполняемость</w:t>
            </w:r>
          </w:p>
        </w:tc>
      </w:tr>
      <w:tr w:rsidR="00A23506" w:rsidTr="00A2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2021 -2022 год</w:t>
            </w:r>
          </w:p>
        </w:tc>
        <w:tc>
          <w:tcPr>
            <w:tcW w:w="1842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51</w:t>
            </w:r>
          </w:p>
        </w:tc>
        <w:tc>
          <w:tcPr>
            <w:tcW w:w="1985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984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</w:tr>
    </w:tbl>
    <w:p w:rsidR="00A23506" w:rsidRDefault="00A23506">
      <w:pPr>
        <w:pStyle w:val="a4"/>
        <w:spacing w:before="0" w:beforeAutospacing="0" w:after="0" w:afterAutospacing="0"/>
        <w:ind w:firstLine="284"/>
        <w:jc w:val="both"/>
      </w:pPr>
    </w:p>
    <w:p w:rsidR="00A23506" w:rsidRDefault="00591B92">
      <w:pPr>
        <w:pStyle w:val="a4"/>
        <w:spacing w:before="0" w:beforeAutospacing="0" w:after="0" w:afterAutospacing="0"/>
        <w:ind w:firstLine="284"/>
        <w:jc w:val="both"/>
      </w:pPr>
      <w:r>
        <w:t xml:space="preserve"> Прибыло 4, выбыло 5 учащихся, причина: смена места жительства родителей.</w:t>
      </w:r>
    </w:p>
    <w:p w:rsidR="00A23506" w:rsidRDefault="00A23506">
      <w:pPr>
        <w:pStyle w:val="a4"/>
        <w:spacing w:before="0" w:beforeAutospacing="0" w:after="0" w:afterAutospacing="0"/>
        <w:jc w:val="center"/>
        <w:rPr>
          <w:b/>
          <w:i/>
        </w:rPr>
      </w:pPr>
    </w:p>
    <w:p w:rsidR="00A23506" w:rsidRDefault="00591B92">
      <w:pPr>
        <w:pStyle w:val="a4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Совершенствование работы педагогов.</w:t>
      </w:r>
    </w:p>
    <w:p w:rsidR="00A23506" w:rsidRDefault="00591B92">
      <w:pPr>
        <w:tabs>
          <w:tab w:val="left" w:pos="0"/>
        </w:tabs>
        <w:ind w:firstLine="567"/>
        <w:jc w:val="both"/>
        <w:rPr>
          <w:sz w:val="24"/>
        </w:rPr>
      </w:pPr>
      <w:r>
        <w:tab/>
      </w:r>
      <w:r>
        <w:rPr>
          <w:sz w:val="24"/>
        </w:rPr>
        <w:t xml:space="preserve">Коллектив педагогов творческий, из 5 педагогических работников 1 педагог имеет   первую категорию, 4 педагога соответствуют занимаемой должности. </w:t>
      </w:r>
    </w:p>
    <w:p w:rsidR="00A23506" w:rsidRDefault="00591B92">
      <w:pPr>
        <w:tabs>
          <w:tab w:val="left" w:pos="0"/>
        </w:tabs>
        <w:ind w:firstLine="567"/>
        <w:jc w:val="both"/>
        <w:rPr>
          <w:sz w:val="24"/>
        </w:rPr>
      </w:pPr>
      <w:proofErr w:type="gramStart"/>
      <w:r>
        <w:rPr>
          <w:sz w:val="24"/>
        </w:rPr>
        <w:t>Раз  в</w:t>
      </w:r>
      <w:proofErr w:type="gramEnd"/>
      <w:r>
        <w:rPr>
          <w:sz w:val="24"/>
        </w:rPr>
        <w:t xml:space="preserve"> три года педагоги школы повышают свой профессиональный уровень, проходя курсы повышения квалификации п</w:t>
      </w:r>
      <w:r>
        <w:rPr>
          <w:sz w:val="24"/>
        </w:rPr>
        <w:t xml:space="preserve">ри ИРО РТ, посещают семинары и практикумы муниципального уровня по различным направлениям. </w:t>
      </w:r>
    </w:p>
    <w:p w:rsidR="00A23506" w:rsidRDefault="00591B92">
      <w:pPr>
        <w:ind w:firstLine="567"/>
        <w:jc w:val="both"/>
        <w:rPr>
          <w:b/>
          <w:sz w:val="24"/>
        </w:rPr>
      </w:pPr>
      <w:r>
        <w:rPr>
          <w:sz w:val="24"/>
        </w:rPr>
        <w:t>Коллектив школы работает над темой "Создание положительной мотивации как средство повышения качества образования учащихся начальной школы".</w:t>
      </w:r>
    </w:p>
    <w:p w:rsidR="00A23506" w:rsidRDefault="00591B92">
      <w:pPr>
        <w:pStyle w:val="a4"/>
        <w:spacing w:before="0" w:beforeAutospacing="0" w:after="0" w:afterAutospacing="0"/>
        <w:ind w:firstLine="284"/>
        <w:jc w:val="both"/>
      </w:pPr>
      <w:r>
        <w:t xml:space="preserve">Все педагоги школы имеют педагогическое образование, проходят курсы повышения квалификации. </w:t>
      </w:r>
    </w:p>
    <w:p w:rsidR="00A23506" w:rsidRDefault="00A23506">
      <w:pPr>
        <w:pStyle w:val="a4"/>
        <w:spacing w:before="0" w:beforeAutospacing="0" w:after="0" w:afterAutospacing="0"/>
        <w:ind w:firstLine="284"/>
        <w:jc w:val="both"/>
      </w:pPr>
    </w:p>
    <w:p w:rsidR="00A23506" w:rsidRDefault="00591B92">
      <w:pPr>
        <w:pStyle w:val="a4"/>
        <w:spacing w:before="0" w:beforeAutospacing="0" w:after="0" w:afterAutospacing="0"/>
        <w:ind w:firstLine="284"/>
        <w:jc w:val="both"/>
      </w:pPr>
      <w:r>
        <w:rPr>
          <w:b/>
          <w:u w:val="single"/>
        </w:rPr>
        <w:t xml:space="preserve">Реализация учебного </w:t>
      </w:r>
      <w:proofErr w:type="gramStart"/>
      <w:r>
        <w:rPr>
          <w:b/>
          <w:u w:val="single"/>
        </w:rPr>
        <w:t>плана  ФГОС</w:t>
      </w:r>
      <w:proofErr w:type="gramEnd"/>
    </w:p>
    <w:p w:rsidR="00A23506" w:rsidRDefault="00591B92">
      <w:pPr>
        <w:pStyle w:val="a4"/>
        <w:spacing w:before="0" w:beforeAutospacing="0" w:after="0" w:afterAutospacing="0"/>
        <w:ind w:firstLine="567"/>
        <w:jc w:val="both"/>
      </w:pPr>
      <w:r>
        <w:t xml:space="preserve">Учебный план разработан </w:t>
      </w:r>
      <w:proofErr w:type="spellStart"/>
      <w:r>
        <w:t>педколлективом</w:t>
      </w:r>
      <w:proofErr w:type="spellEnd"/>
      <w:r>
        <w:t xml:space="preserve"> в соответствии с нормативами базисного учебного плана. Все учебные дисциплины, заявленные в</w:t>
      </w:r>
      <w:r>
        <w:t xml:space="preserve"> учебном плане, обеспечены программными учебными пособиями. Образовательные области включают в себя образовательные школьные дисциплины. Особенностью учебного плана является его направленность на интеллектуальное развитие, социальное развитие каждого ребён</w:t>
      </w:r>
      <w:r>
        <w:t xml:space="preserve">ка. Освоение </w:t>
      </w:r>
      <w:proofErr w:type="spellStart"/>
      <w:r>
        <w:t>здоровьесберегающих</w:t>
      </w:r>
      <w:proofErr w:type="spellEnd"/>
      <w:r>
        <w:t xml:space="preserve"> технологий, </w:t>
      </w:r>
      <w:proofErr w:type="spellStart"/>
      <w:r>
        <w:t>субъективизации</w:t>
      </w:r>
      <w:proofErr w:type="spellEnd"/>
      <w:r>
        <w:t xml:space="preserve"> процесса обучения.  Учебный план построен с соблюдением норм предельно-допустимой нагрузки школьника и норм итогового количества учебных часов по классам, финансируемых государством. Структура уч</w:t>
      </w:r>
      <w:r>
        <w:t>ебного плана предусматривает обязательное изучение всеми обучающимися школьных предметов базисного компонента. План отражает необходимый объем содержания, являющийся обязательным на начальной ступени развития.</w:t>
      </w:r>
    </w:p>
    <w:p w:rsidR="00A23506" w:rsidRDefault="00591B92">
      <w:pPr>
        <w:pStyle w:val="a4"/>
        <w:spacing w:before="0" w:beforeAutospacing="0" w:after="0" w:afterAutospacing="0"/>
        <w:ind w:firstLine="284"/>
        <w:jc w:val="both"/>
      </w:pPr>
      <w:r>
        <w:t xml:space="preserve"> Начальное общее образование является базой дл</w:t>
      </w:r>
      <w:r>
        <w:t xml:space="preserve">я получения основного общего образования. Учебный план составлен на 6-дневную учебную неделю. </w:t>
      </w:r>
    </w:p>
    <w:p w:rsidR="00A23506" w:rsidRDefault="00A23506">
      <w:pPr>
        <w:ind w:firstLine="567"/>
        <w:jc w:val="both"/>
        <w:rPr>
          <w:sz w:val="24"/>
        </w:rPr>
      </w:pPr>
    </w:p>
    <w:p w:rsidR="00A23506" w:rsidRDefault="00A23506">
      <w:pPr>
        <w:ind w:firstLine="567"/>
        <w:jc w:val="both"/>
        <w:rPr>
          <w:sz w:val="24"/>
        </w:rPr>
      </w:pPr>
    </w:p>
    <w:p w:rsidR="00A23506" w:rsidRDefault="00591B92">
      <w:pPr>
        <w:pStyle w:val="p2"/>
        <w:shd w:val="clear" w:color="auto" w:fill="FFFFFF"/>
        <w:spacing w:before="0" w:beforeAutospacing="0" w:after="0" w:afterAutospacing="0"/>
        <w:jc w:val="both"/>
      </w:pPr>
      <w:r>
        <w:t xml:space="preserve">     Администрацией школы и руководителями МО школы в системе проводилась работа по методическому обеспечению учебного план</w:t>
      </w:r>
      <w:r w:rsidR="009C1790">
        <w:t xml:space="preserve">а: проанализировано содержание. </w:t>
      </w:r>
      <w:r>
        <w:t>Учеб</w:t>
      </w:r>
      <w:r>
        <w:t>ный план выполнен, учебные программы пройдены.</w:t>
      </w:r>
    </w:p>
    <w:p w:rsidR="00A23506" w:rsidRDefault="00A23506">
      <w:pPr>
        <w:pStyle w:val="p2"/>
        <w:shd w:val="clear" w:color="auto" w:fill="FFFFFF"/>
        <w:spacing w:before="0" w:beforeAutospacing="0" w:after="0" w:afterAutospacing="0"/>
        <w:jc w:val="both"/>
      </w:pPr>
    </w:p>
    <w:p w:rsidR="00A23506" w:rsidRDefault="00A23506">
      <w:pPr>
        <w:pStyle w:val="a4"/>
        <w:spacing w:before="0" w:beforeAutospacing="0" w:after="0" w:afterAutospacing="0"/>
        <w:ind w:firstLine="284"/>
        <w:jc w:val="both"/>
      </w:pPr>
    </w:p>
    <w:p w:rsidR="00A23506" w:rsidRDefault="00A23506">
      <w:pPr>
        <w:pStyle w:val="a4"/>
        <w:spacing w:before="0" w:beforeAutospacing="0" w:after="0" w:afterAutospacing="0"/>
        <w:ind w:firstLine="284"/>
        <w:jc w:val="both"/>
      </w:pPr>
    </w:p>
    <w:p w:rsidR="00A23506" w:rsidRDefault="00A23506">
      <w:pPr>
        <w:pStyle w:val="a4"/>
        <w:spacing w:before="0" w:beforeAutospacing="0" w:after="0" w:afterAutospacing="0"/>
        <w:ind w:firstLine="284"/>
        <w:jc w:val="both"/>
      </w:pPr>
    </w:p>
    <w:p w:rsidR="00A23506" w:rsidRDefault="00A23506">
      <w:pPr>
        <w:pStyle w:val="a4"/>
        <w:spacing w:before="0" w:beforeAutospacing="0" w:after="0" w:afterAutospacing="0"/>
        <w:ind w:firstLine="284"/>
        <w:jc w:val="both"/>
      </w:pPr>
    </w:p>
    <w:p w:rsidR="00A23506" w:rsidRDefault="00A23506">
      <w:pPr>
        <w:pStyle w:val="a4"/>
        <w:spacing w:before="0" w:beforeAutospacing="0" w:after="0" w:afterAutospacing="0"/>
        <w:ind w:firstLine="284"/>
        <w:jc w:val="both"/>
      </w:pPr>
    </w:p>
    <w:p w:rsidR="00D96614" w:rsidRDefault="00591B92" w:rsidP="00D96614">
      <w:pPr>
        <w:pStyle w:val="a4"/>
        <w:tabs>
          <w:tab w:val="left" w:pos="1985"/>
        </w:tabs>
        <w:ind w:left="1080"/>
        <w:contextualSpacing/>
        <w:jc w:val="center"/>
        <w:rPr>
          <w:b/>
        </w:rPr>
      </w:pPr>
      <w:r>
        <w:rPr>
          <w:b/>
        </w:rPr>
        <w:lastRenderedPageBreak/>
        <w:t xml:space="preserve">Уровень </w:t>
      </w:r>
      <w:proofErr w:type="spellStart"/>
      <w:r>
        <w:rPr>
          <w:b/>
        </w:rPr>
        <w:t>обученности</w:t>
      </w:r>
      <w:proofErr w:type="spellEnd"/>
      <w:r>
        <w:rPr>
          <w:b/>
        </w:rPr>
        <w:t xml:space="preserve"> об</w:t>
      </w:r>
      <w:r w:rsidR="009C1790">
        <w:rPr>
          <w:b/>
        </w:rPr>
        <w:t>учающихся</w:t>
      </w:r>
    </w:p>
    <w:p w:rsidR="00A23506" w:rsidRDefault="009C1790" w:rsidP="00D96614">
      <w:pPr>
        <w:pStyle w:val="a4"/>
        <w:tabs>
          <w:tab w:val="left" w:pos="1985"/>
        </w:tabs>
        <w:ind w:left="1080"/>
        <w:contextualSpacing/>
        <w:jc w:val="center"/>
        <w:rPr>
          <w:b/>
        </w:rPr>
      </w:pPr>
      <w:r>
        <w:rPr>
          <w:b/>
        </w:rPr>
        <w:t>за 2019</w:t>
      </w:r>
      <w:r w:rsidR="00D96614">
        <w:rPr>
          <w:b/>
        </w:rPr>
        <w:t>-2020;2020-2021;2021 – 2022 уч. г</w:t>
      </w:r>
      <w:r w:rsidR="00591B92">
        <w:rPr>
          <w:b/>
        </w:rPr>
        <w:t>.</w:t>
      </w:r>
    </w:p>
    <w:p w:rsidR="00A23506" w:rsidRDefault="00A23506">
      <w:pPr>
        <w:pStyle w:val="a4"/>
        <w:tabs>
          <w:tab w:val="left" w:pos="1985"/>
        </w:tabs>
        <w:ind w:left="1080"/>
        <w:contextualSpacing/>
        <w:rPr>
          <w:b/>
        </w:rPr>
      </w:pPr>
    </w:p>
    <w:p w:rsidR="00A23506" w:rsidRDefault="00A23506">
      <w:pPr>
        <w:pStyle w:val="a4"/>
        <w:tabs>
          <w:tab w:val="left" w:pos="1985"/>
        </w:tabs>
        <w:ind w:left="1080"/>
        <w:contextualSpacing/>
        <w:rPr>
          <w:b/>
        </w:rPr>
      </w:pPr>
    </w:p>
    <w:tbl>
      <w:tblPr>
        <w:tblStyle w:val="afd"/>
        <w:tblW w:w="0" w:type="auto"/>
        <w:tblInd w:w="80" w:type="dxa"/>
        <w:tblLook w:val="04A0" w:firstRow="1" w:lastRow="0" w:firstColumn="1" w:lastColumn="0" w:noHBand="0" w:noVBand="1"/>
      </w:tblPr>
      <w:tblGrid>
        <w:gridCol w:w="2939"/>
        <w:gridCol w:w="3036"/>
        <w:gridCol w:w="2942"/>
      </w:tblGrid>
      <w:tr w:rsidR="00A23506">
        <w:tc>
          <w:tcPr>
            <w:tcW w:w="2939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3036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2942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Качество знаний</w:t>
            </w:r>
          </w:p>
        </w:tc>
      </w:tr>
      <w:tr w:rsidR="00A23506">
        <w:tc>
          <w:tcPr>
            <w:tcW w:w="2939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2019-2020</w:t>
            </w:r>
          </w:p>
        </w:tc>
        <w:tc>
          <w:tcPr>
            <w:tcW w:w="3036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97,67%</w:t>
            </w:r>
          </w:p>
        </w:tc>
        <w:tc>
          <w:tcPr>
            <w:tcW w:w="2942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60,47%</w:t>
            </w:r>
          </w:p>
        </w:tc>
      </w:tr>
      <w:tr w:rsidR="00A23506">
        <w:tc>
          <w:tcPr>
            <w:tcW w:w="2939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3036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2942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48,94%</w:t>
            </w:r>
          </w:p>
        </w:tc>
      </w:tr>
      <w:tr w:rsidR="00A23506">
        <w:tc>
          <w:tcPr>
            <w:tcW w:w="2939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3036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2942" w:type="dxa"/>
          </w:tcPr>
          <w:p w:rsidR="00A23506" w:rsidRDefault="00591B92">
            <w:pPr>
              <w:pStyle w:val="a4"/>
              <w:tabs>
                <w:tab w:val="left" w:pos="1985"/>
              </w:tabs>
              <w:contextualSpacing/>
              <w:rPr>
                <w:b/>
              </w:rPr>
            </w:pPr>
            <w:r>
              <w:rPr>
                <w:b/>
              </w:rPr>
              <w:t>50%</w:t>
            </w:r>
          </w:p>
        </w:tc>
      </w:tr>
    </w:tbl>
    <w:p w:rsidR="00A23506" w:rsidRDefault="00A23506">
      <w:pPr>
        <w:pStyle w:val="a4"/>
        <w:tabs>
          <w:tab w:val="left" w:pos="1985"/>
        </w:tabs>
        <w:ind w:left="1080"/>
        <w:contextualSpacing/>
        <w:rPr>
          <w:b/>
        </w:rPr>
      </w:pPr>
    </w:p>
    <w:p w:rsidR="00A23506" w:rsidRDefault="00591B92">
      <w:pPr>
        <w:pStyle w:val="a4"/>
        <w:spacing w:before="0" w:beforeAutospacing="0" w:after="0" w:afterAutospacing="0"/>
        <w:ind w:firstLine="284"/>
        <w:jc w:val="both"/>
      </w:pPr>
      <w:r>
        <w:t xml:space="preserve">По сравнению с прошлым годом качество знаний возросло, но тем не менее необходимо выстраивать свою работу дифференцированно и обращать внимание на обучающихся с одной и двумя тройками. Но при этом не завышать </w:t>
      </w:r>
      <w:proofErr w:type="gramStart"/>
      <w:r>
        <w:t>оценки  в</w:t>
      </w:r>
      <w:proofErr w:type="gramEnd"/>
      <w:r>
        <w:t xml:space="preserve"> погоню за качеством. </w:t>
      </w:r>
    </w:p>
    <w:p w:rsidR="00A23506" w:rsidRDefault="00A23506">
      <w:pPr>
        <w:pStyle w:val="a4"/>
        <w:ind w:left="1080"/>
        <w:contextualSpacing/>
        <w:rPr>
          <w:b/>
        </w:rPr>
      </w:pPr>
    </w:p>
    <w:p w:rsidR="00A23506" w:rsidRDefault="00A23506">
      <w:pPr>
        <w:jc w:val="both"/>
        <w:rPr>
          <w:color w:val="000000"/>
          <w:sz w:val="24"/>
        </w:rPr>
      </w:pPr>
    </w:p>
    <w:p w:rsidR="00A23506" w:rsidRDefault="00591B92">
      <w:pPr>
        <w:jc w:val="center"/>
        <w:rPr>
          <w:b/>
        </w:rPr>
      </w:pPr>
      <w:r>
        <w:rPr>
          <w:b/>
        </w:rPr>
        <w:t>Работа с одарёнными детьми</w:t>
      </w:r>
    </w:p>
    <w:p w:rsidR="00A23506" w:rsidRDefault="00A23506">
      <w:pPr>
        <w:pStyle w:val="a4"/>
        <w:spacing w:before="0" w:beforeAutospacing="0" w:after="0" w:afterAutospacing="0"/>
        <w:ind w:left="720"/>
        <w:rPr>
          <w:b/>
        </w:rPr>
      </w:pPr>
    </w:p>
    <w:p w:rsidR="00A23506" w:rsidRDefault="00591B92">
      <w:pPr>
        <w:shd w:val="clear" w:color="auto" w:fill="FFFFFF"/>
        <w:ind w:firstLine="284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Школьная олимпиада является первым этапом Всероссийской олимпиады школьников. Среди многочисленных </w:t>
      </w:r>
      <w:r>
        <w:rPr>
          <w:color w:val="000000"/>
          <w:sz w:val="24"/>
        </w:rPr>
        <w:t>приемов работы, ориентированных на интеллектуальное развитие школьников, особое место занимают предметные олимпиады.</w:t>
      </w:r>
    </w:p>
    <w:p w:rsidR="00A23506" w:rsidRDefault="00591B92">
      <w:pPr>
        <w:shd w:val="clear" w:color="auto" w:fill="FFFFFF"/>
        <w:ind w:firstLine="284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Основными задачами школьного этапа </w:t>
      </w:r>
      <w:proofErr w:type="spellStart"/>
      <w:r>
        <w:rPr>
          <w:color w:val="000000"/>
          <w:sz w:val="24"/>
        </w:rPr>
        <w:t>ВсОШ</w:t>
      </w:r>
      <w:proofErr w:type="spellEnd"/>
      <w:r>
        <w:rPr>
          <w:color w:val="000000"/>
          <w:sz w:val="24"/>
        </w:rPr>
        <w:t xml:space="preserve"> являются:</w:t>
      </w:r>
    </w:p>
    <w:p w:rsidR="00A23506" w:rsidRDefault="00591B92">
      <w:pPr>
        <w:numPr>
          <w:ilvl w:val="0"/>
          <w:numId w:val="5"/>
        </w:numPr>
        <w:shd w:val="clear" w:color="auto" w:fill="FFFFFF"/>
        <w:tabs>
          <w:tab w:val="clear" w:pos="720"/>
        </w:tabs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>мотивация школьников к изучению различных предметов;</w:t>
      </w:r>
    </w:p>
    <w:p w:rsidR="00A23506" w:rsidRDefault="00591B92">
      <w:pPr>
        <w:numPr>
          <w:ilvl w:val="0"/>
          <w:numId w:val="5"/>
        </w:numPr>
        <w:shd w:val="clear" w:color="auto" w:fill="FFFFFF"/>
        <w:tabs>
          <w:tab w:val="clear" w:pos="720"/>
        </w:tabs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>оценка знаний и умений школьников по</w:t>
      </w:r>
      <w:r>
        <w:rPr>
          <w:color w:val="000000"/>
          <w:sz w:val="24"/>
        </w:rPr>
        <w:t xml:space="preserve"> предметам;</w:t>
      </w:r>
    </w:p>
    <w:p w:rsidR="00A23506" w:rsidRDefault="00591B92">
      <w:pPr>
        <w:numPr>
          <w:ilvl w:val="0"/>
          <w:numId w:val="5"/>
        </w:numPr>
        <w:shd w:val="clear" w:color="auto" w:fill="FFFFFF"/>
        <w:tabs>
          <w:tab w:val="clear" w:pos="720"/>
        </w:tabs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</w:t>
      </w:r>
    </w:p>
    <w:p w:rsidR="00A23506" w:rsidRDefault="00591B92">
      <w:pPr>
        <w:shd w:val="clear" w:color="auto" w:fill="FFFFFF"/>
        <w:ind w:firstLine="284"/>
        <w:jc w:val="both"/>
        <w:rPr>
          <w:color w:val="000000"/>
          <w:sz w:val="24"/>
        </w:rPr>
      </w:pPr>
      <w:r>
        <w:rPr>
          <w:color w:val="000000"/>
          <w:sz w:val="24"/>
        </w:rPr>
        <w:t>Муниципальный этап также выявляет наиболее способны</w:t>
      </w:r>
      <w:r>
        <w:rPr>
          <w:color w:val="000000"/>
          <w:sz w:val="24"/>
        </w:rPr>
        <w:t>х, талантливых обучающихся и открывает им дорогу на республиканский этап, активизирует их стремление и волю к победе, желание показать себя, свои знания.</w:t>
      </w:r>
    </w:p>
    <w:p w:rsidR="00A23506" w:rsidRDefault="00A23506">
      <w:pPr>
        <w:jc w:val="center"/>
        <w:rPr>
          <w:b/>
          <w:color w:val="002060"/>
          <w:sz w:val="24"/>
        </w:rPr>
      </w:pPr>
    </w:p>
    <w:p w:rsidR="00A23506" w:rsidRDefault="00A23506">
      <w:pPr>
        <w:shd w:val="clear" w:color="auto" w:fill="FFFFFF"/>
        <w:ind w:firstLine="692"/>
        <w:jc w:val="both"/>
        <w:rPr>
          <w:b/>
          <w:color w:val="000000"/>
          <w:sz w:val="24"/>
        </w:rPr>
      </w:pPr>
    </w:p>
    <w:p w:rsidR="00A23506" w:rsidRDefault="00591B92">
      <w:pPr>
        <w:shd w:val="clear" w:color="auto" w:fill="FFFFFF"/>
        <w:ind w:left="-16" w:firstLine="30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целом уровень подготовки школьников к участию в школьном этапе олимпиады не достаточный, так </w:t>
      </w:r>
      <w:proofErr w:type="gramStart"/>
      <w:r>
        <w:rPr>
          <w:color w:val="000000"/>
          <w:sz w:val="24"/>
        </w:rPr>
        <w:t xml:space="preserve">как  </w:t>
      </w:r>
      <w:r>
        <w:rPr>
          <w:color w:val="000000"/>
          <w:sz w:val="24"/>
        </w:rPr>
        <w:t>отсутствуют</w:t>
      </w:r>
      <w:proofErr w:type="gramEnd"/>
      <w:r>
        <w:rPr>
          <w:color w:val="000000"/>
          <w:sz w:val="24"/>
        </w:rPr>
        <w:t xml:space="preserve"> победители и призеры.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</w:t>
      </w:r>
      <w:r>
        <w:rPr>
          <w:color w:val="000000"/>
          <w:sz w:val="24"/>
        </w:rPr>
        <w:t>ая подготовка обучающихся к выполнению заданий повышенной сложности.  </w:t>
      </w:r>
    </w:p>
    <w:p w:rsidR="00A23506" w:rsidRDefault="00591B92">
      <w:pPr>
        <w:shd w:val="clear" w:color="auto" w:fill="FFFFFF"/>
        <w:ind w:right="2776" w:firstLine="284"/>
        <w:jc w:val="both"/>
        <w:rPr>
          <w:color w:val="000000"/>
          <w:sz w:val="24"/>
        </w:rPr>
      </w:pPr>
      <w:r>
        <w:rPr>
          <w:color w:val="000000"/>
          <w:sz w:val="24"/>
        </w:rPr>
        <w:t>На основании вышеизложенного рекомендовано:</w:t>
      </w:r>
    </w:p>
    <w:p w:rsidR="00A23506" w:rsidRDefault="00591B92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провести анализ участия обучающихся и полученных результатов в школьном и муниципальном этапах </w:t>
      </w:r>
      <w:proofErr w:type="spellStart"/>
      <w:r>
        <w:rPr>
          <w:color w:val="000000"/>
          <w:sz w:val="24"/>
        </w:rPr>
        <w:t>ВсОШ</w:t>
      </w:r>
      <w:proofErr w:type="spellEnd"/>
      <w:r>
        <w:rPr>
          <w:color w:val="000000"/>
          <w:sz w:val="24"/>
        </w:rPr>
        <w:t xml:space="preserve"> по учебным предметам </w:t>
      </w:r>
      <w:proofErr w:type="gramStart"/>
      <w:r>
        <w:rPr>
          <w:color w:val="000000"/>
          <w:sz w:val="24"/>
        </w:rPr>
        <w:t>и  рассмотреть</w:t>
      </w:r>
      <w:proofErr w:type="gramEnd"/>
      <w:r>
        <w:rPr>
          <w:color w:val="000000"/>
          <w:sz w:val="24"/>
        </w:rPr>
        <w:t xml:space="preserve"> на </w:t>
      </w:r>
      <w:r>
        <w:rPr>
          <w:color w:val="000000"/>
          <w:sz w:val="24"/>
        </w:rPr>
        <w:t>заседании ШМО;</w:t>
      </w:r>
    </w:p>
    <w:p w:rsidR="00A23506" w:rsidRDefault="00591B92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>предусмотреть различные формы работы по повышению мотивации и результативности, учащихся в участии в различных этапах предметных олимпиад;</w:t>
      </w:r>
    </w:p>
    <w:p w:rsidR="00A23506" w:rsidRDefault="00591B92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>продолжить формирование банка данных по материалам предметных олимпиад школьного и муниципального уров</w:t>
      </w:r>
      <w:r>
        <w:rPr>
          <w:color w:val="000000"/>
          <w:sz w:val="24"/>
        </w:rPr>
        <w:t>ня 2021-2022 учебного года;  </w:t>
      </w:r>
    </w:p>
    <w:p w:rsidR="00A23506" w:rsidRDefault="00591B92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:rsidR="00A23506" w:rsidRDefault="00591B92">
      <w:pPr>
        <w:pStyle w:val="a4"/>
        <w:spacing w:before="0" w:beforeAutospacing="0" w:after="0" w:afterAutospacing="0"/>
        <w:ind w:firstLine="284"/>
        <w:jc w:val="both"/>
      </w:pPr>
      <w:r>
        <w:t xml:space="preserve">Одним из направлений работы школы </w:t>
      </w:r>
      <w:r>
        <w:t>по формированию творческой индивидуальности ученика является создания условий для реализации личностног</w:t>
      </w:r>
      <w:r w:rsidR="00D96614">
        <w:t xml:space="preserve">о потенциала одаренных детей. </w:t>
      </w:r>
      <w:r>
        <w:t xml:space="preserve">Вместе с тем продолжается непрерывная работа по выявлению одаренных детей с учетом их </w:t>
      </w:r>
      <w:r>
        <w:lastRenderedPageBreak/>
        <w:t>успехов в различных видах деятельно</w:t>
      </w:r>
      <w:r>
        <w:t>сти, проводится индивидуальная оценка творческих возможн</w:t>
      </w:r>
      <w:r w:rsidR="00D96614">
        <w:t xml:space="preserve">остей и способностей ребенка.  </w:t>
      </w:r>
    </w:p>
    <w:p w:rsidR="00A23506" w:rsidRPr="00D96614" w:rsidRDefault="00591B92">
      <w:pPr>
        <w:tabs>
          <w:tab w:val="left" w:pos="567"/>
        </w:tabs>
        <w:jc w:val="both"/>
        <w:rPr>
          <w:i/>
          <w:sz w:val="24"/>
        </w:rPr>
      </w:pPr>
      <w:r w:rsidRPr="00D96614">
        <w:rPr>
          <w:sz w:val="24"/>
        </w:rPr>
        <w:t xml:space="preserve">          </w:t>
      </w:r>
      <w:r w:rsidRPr="00D96614">
        <w:rPr>
          <w:i/>
          <w:sz w:val="24"/>
        </w:rPr>
        <w:t>Рекомендации:</w:t>
      </w:r>
    </w:p>
    <w:p w:rsidR="00A23506" w:rsidRDefault="00591B92">
      <w:pPr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sz w:val="24"/>
        </w:rPr>
      </w:pPr>
      <w:r>
        <w:rPr>
          <w:sz w:val="24"/>
        </w:rPr>
        <w:t>учителям продолжать работу с учащимися, имеющими повышенную мотивацию к учебно-познавательной деятельности;</w:t>
      </w:r>
    </w:p>
    <w:p w:rsidR="00A23506" w:rsidRDefault="00591B92">
      <w:pPr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формировать познавательный интерес </w:t>
      </w:r>
      <w:r>
        <w:rPr>
          <w:sz w:val="24"/>
        </w:rPr>
        <w:t>у учащихся в изучении предметов;</w:t>
      </w:r>
    </w:p>
    <w:p w:rsidR="00A23506" w:rsidRDefault="00591B92">
      <w:pPr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sz w:val="24"/>
        </w:rPr>
      </w:pPr>
      <w:r>
        <w:rPr>
          <w:sz w:val="24"/>
        </w:rPr>
        <w:t>продолжать принимать участие в муниципальных, региональных и всероссийских олимпиадах и конкурсах.</w:t>
      </w:r>
    </w:p>
    <w:p w:rsidR="00A23506" w:rsidRDefault="00A23506">
      <w:pPr>
        <w:jc w:val="both"/>
        <w:rPr>
          <w:b/>
          <w:sz w:val="24"/>
          <w:u w:val="single"/>
        </w:rPr>
      </w:pPr>
    </w:p>
    <w:p w:rsidR="00A23506" w:rsidRPr="00D96614" w:rsidRDefault="00591B92">
      <w:pPr>
        <w:pStyle w:val="af"/>
        <w:tabs>
          <w:tab w:val="left" w:pos="354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заключая анализ итогов учебной деятельности 2021- 22 учебного года, хочется сказать следующее. Проанализиров</w:t>
      </w:r>
      <w:r>
        <w:rPr>
          <w:rFonts w:ascii="Times New Roman" w:hAnsi="Times New Roman"/>
          <w:sz w:val="24"/>
        </w:rPr>
        <w:t xml:space="preserve">ав все недостатки в работе этого года, можно предложить следующие </w:t>
      </w:r>
      <w:r w:rsidRPr="00D96614">
        <w:rPr>
          <w:rFonts w:ascii="Times New Roman" w:hAnsi="Times New Roman"/>
          <w:b/>
          <w:i/>
          <w:sz w:val="24"/>
        </w:rPr>
        <w:t>рекомендации на 2022-2023 учебный год</w:t>
      </w:r>
      <w:r w:rsidRPr="00D96614">
        <w:rPr>
          <w:rFonts w:ascii="Times New Roman" w:hAnsi="Times New Roman"/>
          <w:sz w:val="24"/>
        </w:rPr>
        <w:t>:</w:t>
      </w:r>
    </w:p>
    <w:p w:rsidR="00A23506" w:rsidRDefault="00591B92">
      <w:pPr>
        <w:pStyle w:val="af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продолжить работу по повышению успеваемости и качества успеваемости, внедряя наиболее современные технологии преподавания, применяя принцип </w:t>
      </w:r>
      <w:r>
        <w:rPr>
          <w:rFonts w:ascii="Times New Roman" w:hAnsi="Times New Roman"/>
          <w:sz w:val="24"/>
        </w:rPr>
        <w:t>личностно-ориентированного подхода в обучении, индивидуализируя обучение.</w:t>
      </w:r>
    </w:p>
    <w:p w:rsidR="00A23506" w:rsidRDefault="00591B92">
      <w:pPr>
        <w:pStyle w:val="af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Активизировать работу учителей над темами самообразования, стимулируя к применению новых методик обучения, внедрению в практику новых педагогических технологий.</w:t>
      </w:r>
    </w:p>
    <w:p w:rsidR="00A23506" w:rsidRDefault="00591B92">
      <w:pPr>
        <w:pStyle w:val="af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Считать </w:t>
      </w:r>
      <w:proofErr w:type="spellStart"/>
      <w:r>
        <w:rPr>
          <w:rFonts w:ascii="Times New Roman" w:hAnsi="Times New Roman"/>
          <w:sz w:val="24"/>
        </w:rPr>
        <w:t>здоровьесбере</w:t>
      </w:r>
      <w:r>
        <w:rPr>
          <w:rFonts w:ascii="Times New Roman" w:hAnsi="Times New Roman"/>
          <w:sz w:val="24"/>
        </w:rPr>
        <w:t>гающие</w:t>
      </w:r>
      <w:proofErr w:type="spellEnd"/>
      <w:r>
        <w:rPr>
          <w:rFonts w:ascii="Times New Roman" w:hAnsi="Times New Roman"/>
          <w:sz w:val="24"/>
        </w:rPr>
        <w:t xml:space="preserve"> технологии одними из основных в работе.</w:t>
      </w:r>
    </w:p>
    <w:p w:rsidR="00A23506" w:rsidRDefault="00591B92">
      <w:pPr>
        <w:pStyle w:val="af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Продолжить целенаправленную работу учителей со слабоуспевающими учащимися через индивидуальный подход на уроках, дополнительные занятия, консультации и т.д.</w:t>
      </w:r>
    </w:p>
    <w:p w:rsidR="00A23506" w:rsidRDefault="00591B92">
      <w:pPr>
        <w:pStyle w:val="af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Организовать целенаправленную работу учителей с </w:t>
      </w:r>
      <w:r>
        <w:rPr>
          <w:rFonts w:ascii="Times New Roman" w:hAnsi="Times New Roman"/>
          <w:sz w:val="24"/>
        </w:rPr>
        <w:t>учащимися, мотивированными на учёбу, через индивидуальный подход на уроках.</w:t>
      </w:r>
    </w:p>
    <w:p w:rsidR="00A23506" w:rsidRDefault="00591B92">
      <w:pPr>
        <w:pStyle w:val="af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Учителям </w:t>
      </w:r>
      <w:proofErr w:type="gramStart"/>
      <w:r>
        <w:rPr>
          <w:rFonts w:ascii="Times New Roman" w:hAnsi="Times New Roman"/>
          <w:sz w:val="24"/>
        </w:rPr>
        <w:t>запланировать  обязательную</w:t>
      </w:r>
      <w:proofErr w:type="gramEnd"/>
      <w:r>
        <w:rPr>
          <w:rFonts w:ascii="Times New Roman" w:hAnsi="Times New Roman"/>
          <w:sz w:val="24"/>
        </w:rPr>
        <w:t xml:space="preserve"> форму работы с учащимися в виде тестов как промежуточный контроль и итоговый контроль.</w:t>
      </w:r>
    </w:p>
    <w:p w:rsidR="00A23506" w:rsidRDefault="00A23506">
      <w:pPr>
        <w:pStyle w:val="a4"/>
        <w:spacing w:before="0" w:beforeAutospacing="0" w:after="0" w:afterAutospacing="0"/>
        <w:jc w:val="both"/>
        <w:rPr>
          <w:b/>
          <w:i/>
        </w:rPr>
      </w:pPr>
    </w:p>
    <w:p w:rsidR="00A23506" w:rsidRDefault="00A23506">
      <w:pPr>
        <w:pStyle w:val="a4"/>
        <w:spacing w:before="0" w:beforeAutospacing="0" w:after="0" w:afterAutospacing="0"/>
        <w:jc w:val="both"/>
        <w:rPr>
          <w:b/>
          <w:i/>
        </w:rPr>
      </w:pPr>
    </w:p>
    <w:p w:rsidR="00A23506" w:rsidRDefault="00591B92">
      <w:pPr>
        <w:pStyle w:val="a4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                                                  Учас</w:t>
      </w:r>
      <w:r>
        <w:rPr>
          <w:b/>
          <w:i/>
        </w:rPr>
        <w:t>тие в конкурсах, олимпиадах</w:t>
      </w:r>
    </w:p>
    <w:p w:rsidR="00A23506" w:rsidRDefault="00A23506">
      <w:pPr>
        <w:pStyle w:val="a4"/>
        <w:spacing w:before="0" w:beforeAutospacing="0" w:after="0" w:afterAutospacing="0"/>
        <w:jc w:val="both"/>
        <w:rPr>
          <w:b/>
          <w:i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427"/>
        <w:gridCol w:w="1582"/>
        <w:gridCol w:w="2537"/>
        <w:gridCol w:w="1769"/>
        <w:gridCol w:w="1504"/>
        <w:gridCol w:w="1178"/>
      </w:tblGrid>
      <w:tr w:rsidR="00A23506">
        <w:tc>
          <w:tcPr>
            <w:tcW w:w="1652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Учебный год</w:t>
            </w:r>
          </w:p>
        </w:tc>
        <w:tc>
          <w:tcPr>
            <w:tcW w:w="1746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Школьный тур ВСОШ</w:t>
            </w:r>
          </w:p>
        </w:tc>
        <w:tc>
          <w:tcPr>
            <w:tcW w:w="1783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Олимпиады </w:t>
            </w:r>
            <w:proofErr w:type="spellStart"/>
            <w:r>
              <w:rPr>
                <w:b/>
                <w:i/>
              </w:rPr>
              <w:t>Учи.ру</w:t>
            </w:r>
            <w:proofErr w:type="spellEnd"/>
          </w:p>
        </w:tc>
        <w:tc>
          <w:tcPr>
            <w:tcW w:w="1860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Игра-Конкурс «Русский медвежонок»</w:t>
            </w:r>
          </w:p>
        </w:tc>
        <w:tc>
          <w:tcPr>
            <w:tcW w:w="1699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Конкурс «Кенгуру»</w:t>
            </w:r>
          </w:p>
        </w:tc>
        <w:tc>
          <w:tcPr>
            <w:tcW w:w="1257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Конкурс «Кит»</w:t>
            </w:r>
          </w:p>
        </w:tc>
      </w:tr>
      <w:tr w:rsidR="00A23506">
        <w:tc>
          <w:tcPr>
            <w:tcW w:w="1652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2019-2020</w:t>
            </w:r>
          </w:p>
        </w:tc>
        <w:tc>
          <w:tcPr>
            <w:tcW w:w="1746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+</w:t>
            </w:r>
          </w:p>
        </w:tc>
        <w:tc>
          <w:tcPr>
            <w:tcW w:w="1783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Весенняя олимпиада «</w:t>
            </w:r>
            <w:proofErr w:type="spellStart"/>
            <w:r>
              <w:rPr>
                <w:b/>
                <w:i/>
              </w:rPr>
              <w:t>Заврики</w:t>
            </w:r>
            <w:proofErr w:type="spellEnd"/>
            <w:r>
              <w:rPr>
                <w:b/>
                <w:i/>
              </w:rPr>
              <w:t>» по русскому языку, Марафон «Подвиги Викингов», Зимняя олимпиада «</w:t>
            </w:r>
            <w:proofErr w:type="spellStart"/>
            <w:r>
              <w:rPr>
                <w:b/>
                <w:i/>
              </w:rPr>
              <w:t>Заврики</w:t>
            </w:r>
            <w:proofErr w:type="spellEnd"/>
            <w:r>
              <w:rPr>
                <w:b/>
                <w:i/>
              </w:rPr>
              <w:t>» по окружающему миру</w:t>
            </w:r>
          </w:p>
        </w:tc>
        <w:tc>
          <w:tcPr>
            <w:tcW w:w="1860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11 человек</w:t>
            </w:r>
          </w:p>
        </w:tc>
        <w:tc>
          <w:tcPr>
            <w:tcW w:w="1699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13 человек</w:t>
            </w:r>
          </w:p>
        </w:tc>
        <w:tc>
          <w:tcPr>
            <w:tcW w:w="1257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A23506">
        <w:tc>
          <w:tcPr>
            <w:tcW w:w="1652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2020-2021</w:t>
            </w:r>
          </w:p>
        </w:tc>
        <w:tc>
          <w:tcPr>
            <w:tcW w:w="1746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+</w:t>
            </w:r>
          </w:p>
        </w:tc>
        <w:tc>
          <w:tcPr>
            <w:tcW w:w="1783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Олимпийские игры, Марафон «Воздушное королевство</w:t>
            </w:r>
            <w:proofErr w:type="gramStart"/>
            <w:r>
              <w:rPr>
                <w:b/>
                <w:i/>
              </w:rPr>
              <w:t>»,  краеведческая</w:t>
            </w:r>
            <w:proofErr w:type="gramEnd"/>
            <w:r>
              <w:rPr>
                <w:b/>
                <w:i/>
              </w:rPr>
              <w:t xml:space="preserve"> олимпиада «Кузбасс 300», Благодарственное письмо «Юный предприниматель и финансовая грамотность»</w:t>
            </w:r>
          </w:p>
        </w:tc>
        <w:tc>
          <w:tcPr>
            <w:tcW w:w="1860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12 человек</w:t>
            </w:r>
          </w:p>
        </w:tc>
        <w:tc>
          <w:tcPr>
            <w:tcW w:w="1699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13 человек</w:t>
            </w:r>
          </w:p>
        </w:tc>
        <w:tc>
          <w:tcPr>
            <w:tcW w:w="1257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A23506">
        <w:tc>
          <w:tcPr>
            <w:tcW w:w="1652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2021-2022</w:t>
            </w:r>
          </w:p>
        </w:tc>
        <w:tc>
          <w:tcPr>
            <w:tcW w:w="1746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+</w:t>
            </w:r>
          </w:p>
        </w:tc>
        <w:tc>
          <w:tcPr>
            <w:tcW w:w="1783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Марафон «Навстречу знаниям», Марафон «Волшебная осень», олимпиада «Безопасные дороги», Марафон «остров сокровищ», Марафон «Мистические Бермуды», Весенняя олимпиада, Марафон «Поход за знаниями», Осенняя олимпиада по экологии, Осенняя олимпиада по литерат</w:t>
            </w:r>
            <w:r>
              <w:rPr>
                <w:b/>
                <w:i/>
              </w:rPr>
              <w:t xml:space="preserve">уре», Марафон «Эра роботов», Зимняя олимпиада по программированию, Марафон </w:t>
            </w:r>
            <w:proofErr w:type="gramStart"/>
            <w:r>
              <w:rPr>
                <w:b/>
                <w:i/>
              </w:rPr>
              <w:t>« Цветущие</w:t>
            </w:r>
            <w:proofErr w:type="gramEnd"/>
            <w:r>
              <w:rPr>
                <w:b/>
                <w:i/>
              </w:rPr>
              <w:t xml:space="preserve"> Гавайи», Краеведческая олимпиада «Многовековая Югра», Олимпиада «BRICSMATH.COM», Конкурс «Сказочная Лапландия», Олимпиада по математике»</w:t>
            </w:r>
          </w:p>
        </w:tc>
        <w:tc>
          <w:tcPr>
            <w:tcW w:w="1860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22 человека</w:t>
            </w:r>
          </w:p>
        </w:tc>
        <w:tc>
          <w:tcPr>
            <w:tcW w:w="1699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15 человек</w:t>
            </w:r>
          </w:p>
        </w:tc>
        <w:tc>
          <w:tcPr>
            <w:tcW w:w="1257" w:type="dxa"/>
          </w:tcPr>
          <w:p w:rsidR="00A23506" w:rsidRDefault="00591B92">
            <w:pPr>
              <w:pStyle w:val="a4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8 человек</w:t>
            </w:r>
          </w:p>
        </w:tc>
      </w:tr>
    </w:tbl>
    <w:p w:rsidR="00A23506" w:rsidRDefault="00A23506">
      <w:pPr>
        <w:pStyle w:val="a4"/>
        <w:spacing w:before="0" w:beforeAutospacing="0" w:after="0" w:afterAutospacing="0"/>
        <w:jc w:val="both"/>
        <w:rPr>
          <w:b/>
          <w:i/>
        </w:rPr>
      </w:pPr>
    </w:p>
    <w:p w:rsidR="00A23506" w:rsidRDefault="00A23506">
      <w:pPr>
        <w:pStyle w:val="a4"/>
        <w:spacing w:before="0" w:beforeAutospacing="0" w:after="0" w:afterAutospacing="0"/>
        <w:jc w:val="both"/>
        <w:rPr>
          <w:b/>
          <w:i/>
        </w:rPr>
      </w:pPr>
    </w:p>
    <w:p w:rsidR="00A23506" w:rsidRPr="00D96614" w:rsidRDefault="00591B92">
      <w:pPr>
        <w:ind w:firstLine="0"/>
        <w:jc w:val="center"/>
        <w:rPr>
          <w:b/>
          <w:sz w:val="24"/>
        </w:rPr>
      </w:pPr>
      <w:r w:rsidRPr="00D96614">
        <w:rPr>
          <w:b/>
          <w:sz w:val="24"/>
        </w:rPr>
        <w:t>Результаты воспитательной деятельности.</w:t>
      </w:r>
    </w:p>
    <w:p w:rsidR="00A23506" w:rsidRDefault="00A23506">
      <w:pPr>
        <w:ind w:firstLine="0"/>
        <w:jc w:val="both"/>
        <w:rPr>
          <w:b/>
          <w:sz w:val="24"/>
        </w:rPr>
      </w:pPr>
    </w:p>
    <w:p w:rsidR="00A23506" w:rsidRDefault="00591B92">
      <w:pPr>
        <w:ind w:firstLine="284"/>
        <w:jc w:val="both"/>
        <w:rPr>
          <w:sz w:val="24"/>
        </w:rPr>
      </w:pPr>
      <w:r>
        <w:rPr>
          <w:sz w:val="24"/>
        </w:rPr>
        <w:t xml:space="preserve">В 2021 – 2022 учебном году </w:t>
      </w:r>
      <w:proofErr w:type="spellStart"/>
      <w:r>
        <w:rPr>
          <w:sz w:val="24"/>
        </w:rPr>
        <w:t>педколлективом</w:t>
      </w:r>
      <w:proofErr w:type="spellEnd"/>
      <w:r>
        <w:rPr>
          <w:sz w:val="24"/>
        </w:rPr>
        <w:t xml:space="preserve"> были определены следующие приоритетные направления в воспитательной деятельности школы:</w:t>
      </w:r>
    </w:p>
    <w:p w:rsidR="00A23506" w:rsidRDefault="00591B92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Формировать гражданско-патриотическое сознание, развивать чувства </w:t>
      </w:r>
      <w:r>
        <w:rPr>
          <w:color w:val="000000"/>
        </w:rPr>
        <w:t>сопричастности к истории малой Родины. Усилить работу по формированию у детей нравственной и правовой культуры.</w:t>
      </w:r>
    </w:p>
    <w:p w:rsidR="00A23506" w:rsidRDefault="00591B92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Совершенствовать систему воспитательной работы в классных коллективах. </w:t>
      </w:r>
    </w:p>
    <w:p w:rsidR="00A23506" w:rsidRDefault="00591B92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Приобщение школьников к ведущим духовным ценностям своего народа, к его </w:t>
      </w:r>
      <w:r>
        <w:rPr>
          <w:color w:val="000000"/>
        </w:rPr>
        <w:t>национальной культуре, языку, традициям и обычаям.</w:t>
      </w:r>
    </w:p>
    <w:p w:rsidR="00A23506" w:rsidRDefault="00591B92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Воспитывать активную жизненную позицию через творческую и проектную деятельность. Активизировать работу по участию детей в конкурсах, фестивалях, смотрах разного уровня.</w:t>
      </w:r>
    </w:p>
    <w:p w:rsidR="00A23506" w:rsidRDefault="00591B92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Повысить уровень профессиональной к</w:t>
      </w:r>
      <w:r>
        <w:rPr>
          <w:color w:val="000000"/>
        </w:rPr>
        <w:t>ультуры и педагогического мастерства учителя для сохранения стабильно положительных результатов в обучении и воспитании учащихся. Проводить мониторинг и контроль ВР.</w:t>
      </w:r>
    </w:p>
    <w:p w:rsidR="00A23506" w:rsidRDefault="00591B92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Продолжить внеурочную деятельность учащихся, изучать и создавать привлекательные для родит</w:t>
      </w:r>
      <w:r>
        <w:rPr>
          <w:color w:val="000000"/>
        </w:rPr>
        <w:t>елей и учеников формы учебы и досуга.</w:t>
      </w:r>
    </w:p>
    <w:p w:rsidR="00A23506" w:rsidRDefault="00591B92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lastRenderedPageBreak/>
        <w:t xml:space="preserve">Развивать у ребят самостоятельность,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отношений, ответственное отношение к </w:t>
      </w:r>
      <w:r>
        <w:rPr>
          <w:color w:val="000000"/>
        </w:rPr>
        <w:t>делу. Создать условия для самореализации личности каждого учащегося.</w:t>
      </w:r>
    </w:p>
    <w:p w:rsidR="00A23506" w:rsidRDefault="00591B92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Усилить роль семьи в воспитании детей и привлечение родителей к организации учебно-воспитательного процесса</w:t>
      </w:r>
    </w:p>
    <w:p w:rsidR="00A23506" w:rsidRDefault="00591B92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Продолжить работу, направленную на сохранение и укрепление здоровья обучающихся</w:t>
      </w:r>
      <w:r>
        <w:rPr>
          <w:color w:val="000000"/>
        </w:rPr>
        <w:t>, привитие им навыков здорового образа жизни, на профилактику правонарушений, преступлений несовершеннолетними.</w:t>
      </w:r>
    </w:p>
    <w:p w:rsidR="00A23506" w:rsidRDefault="00A23506">
      <w:pPr>
        <w:ind w:firstLine="0"/>
        <w:jc w:val="both"/>
        <w:rPr>
          <w:sz w:val="24"/>
        </w:rPr>
      </w:pPr>
    </w:p>
    <w:p w:rsidR="00A23506" w:rsidRDefault="00591B92">
      <w:pPr>
        <w:ind w:firstLine="284"/>
        <w:jc w:val="both"/>
        <w:rPr>
          <w:i/>
          <w:sz w:val="24"/>
        </w:rPr>
      </w:pPr>
      <w:r>
        <w:rPr>
          <w:sz w:val="24"/>
        </w:rPr>
        <w:t xml:space="preserve">Воспитательная работа в </w:t>
      </w:r>
      <w:proofErr w:type="gramStart"/>
      <w:r>
        <w:rPr>
          <w:sz w:val="24"/>
        </w:rPr>
        <w:t>школе  осуществлялась</w:t>
      </w:r>
      <w:proofErr w:type="gramEnd"/>
      <w:r>
        <w:rPr>
          <w:sz w:val="24"/>
        </w:rPr>
        <w:t xml:space="preserve"> классными руководителями совместно с администрацией школы,</w:t>
      </w:r>
      <w:r w:rsidR="00136B62">
        <w:rPr>
          <w:sz w:val="24"/>
        </w:rPr>
        <w:t xml:space="preserve"> </w:t>
      </w:r>
      <w:r>
        <w:rPr>
          <w:sz w:val="24"/>
        </w:rPr>
        <w:t>воспитателем ГПД. Главная педагогическа</w:t>
      </w:r>
      <w:r>
        <w:rPr>
          <w:sz w:val="24"/>
        </w:rPr>
        <w:t xml:space="preserve">я установка в воспитательной работе – </w:t>
      </w:r>
      <w:r>
        <w:rPr>
          <w:b/>
          <w:i/>
          <w:sz w:val="24"/>
        </w:rPr>
        <w:t>социальное партнерство для достижения общественно – значимых результатов в школьном образовании.</w:t>
      </w:r>
    </w:p>
    <w:p w:rsidR="00A23506" w:rsidRDefault="00591B92">
      <w:pPr>
        <w:ind w:firstLine="284"/>
        <w:jc w:val="both"/>
        <w:rPr>
          <w:sz w:val="24"/>
        </w:rPr>
      </w:pPr>
      <w:r>
        <w:rPr>
          <w:sz w:val="24"/>
        </w:rPr>
        <w:t>Основные направления в воспитательной работе: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proofErr w:type="spellStart"/>
      <w:r>
        <w:rPr>
          <w:sz w:val="24"/>
        </w:rPr>
        <w:t>Гражданско</w:t>
      </w:r>
      <w:proofErr w:type="spellEnd"/>
      <w:r>
        <w:rPr>
          <w:sz w:val="24"/>
        </w:rPr>
        <w:t xml:space="preserve"> - патриотическое воспитание.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Воспитание нравственности и высокой</w:t>
      </w:r>
      <w:r>
        <w:rPr>
          <w:sz w:val="24"/>
        </w:rPr>
        <w:t xml:space="preserve"> духовности.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Познавательное воспитание.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Физическое воспитание.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Эстетическое воспитание.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Экологическое воспитание.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  <w:u w:val="single"/>
        </w:rPr>
      </w:pPr>
      <w:r>
        <w:rPr>
          <w:sz w:val="24"/>
        </w:rPr>
        <w:t>Воспитание семейных ценностей</w:t>
      </w:r>
      <w:r>
        <w:rPr>
          <w:sz w:val="24"/>
          <w:u w:val="single"/>
        </w:rPr>
        <w:t>.</w:t>
      </w:r>
    </w:p>
    <w:p w:rsidR="00A23506" w:rsidRDefault="00591B92">
      <w:pPr>
        <w:shd w:val="clear" w:color="auto" w:fill="FFFFFF"/>
        <w:ind w:firstLine="567"/>
        <w:jc w:val="both"/>
        <w:rPr>
          <w:sz w:val="24"/>
        </w:rPr>
      </w:pPr>
      <w:r>
        <w:rPr>
          <w:sz w:val="24"/>
        </w:rPr>
        <w:t>Подводя итоги воспитательной работы за 2021-2022 учебный год, следует отметить, что педагогический коллектив шк</w:t>
      </w:r>
      <w:r>
        <w:rPr>
          <w:sz w:val="24"/>
        </w:rPr>
        <w:t>олы стремился реализовать намеченные планы, решать поставленные перед ними задачи.</w:t>
      </w:r>
    </w:p>
    <w:p w:rsidR="00A23506" w:rsidRDefault="00591B92">
      <w:pPr>
        <w:shd w:val="clear" w:color="auto" w:fill="FFFFFF"/>
        <w:ind w:firstLine="567"/>
        <w:jc w:val="both"/>
        <w:rPr>
          <w:sz w:val="24"/>
        </w:rPr>
      </w:pPr>
      <w:r>
        <w:rPr>
          <w:sz w:val="24"/>
        </w:rPr>
        <w:t>Приоритетными направлениями воспитательной работы являлись: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proofErr w:type="spellStart"/>
      <w:r>
        <w:rPr>
          <w:sz w:val="24"/>
        </w:rPr>
        <w:t>Гражданско</w:t>
      </w:r>
      <w:proofErr w:type="spellEnd"/>
      <w:r>
        <w:rPr>
          <w:sz w:val="24"/>
        </w:rPr>
        <w:t xml:space="preserve"> - патриотическое воспитание.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Воспитание нравственности и высокой духовности.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Познавательное воспитание</w:t>
      </w:r>
      <w:r>
        <w:rPr>
          <w:sz w:val="24"/>
        </w:rPr>
        <w:t>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Физическое воспитание.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Эстетическое воспитание.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</w:rPr>
      </w:pPr>
      <w:r>
        <w:rPr>
          <w:sz w:val="24"/>
        </w:rPr>
        <w:t>Экологическое воспитание.</w:t>
      </w:r>
    </w:p>
    <w:p w:rsidR="00A23506" w:rsidRDefault="00591B92">
      <w:pPr>
        <w:numPr>
          <w:ilvl w:val="0"/>
          <w:numId w:val="9"/>
        </w:numPr>
        <w:ind w:left="426"/>
        <w:jc w:val="both"/>
        <w:rPr>
          <w:sz w:val="24"/>
          <w:u w:val="single"/>
        </w:rPr>
      </w:pPr>
      <w:r>
        <w:rPr>
          <w:sz w:val="24"/>
        </w:rPr>
        <w:t>Воспитание семейных ценностей</w:t>
      </w:r>
      <w:r>
        <w:rPr>
          <w:sz w:val="24"/>
          <w:u w:val="single"/>
        </w:rPr>
        <w:t>.</w:t>
      </w:r>
    </w:p>
    <w:p w:rsidR="00A23506" w:rsidRDefault="00A23506">
      <w:pPr>
        <w:ind w:left="426"/>
        <w:jc w:val="both"/>
        <w:rPr>
          <w:sz w:val="24"/>
          <w:u w:val="single"/>
        </w:rPr>
      </w:pPr>
    </w:p>
    <w:p w:rsidR="00A23506" w:rsidRDefault="00591B92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Традиционные дела школы:</w:t>
      </w:r>
    </w:p>
    <w:p w:rsidR="00A23506" w:rsidRDefault="00A23506">
      <w:pPr>
        <w:jc w:val="both"/>
        <w:rPr>
          <w:b/>
          <w:sz w:val="24"/>
        </w:rPr>
      </w:pPr>
    </w:p>
    <w:p w:rsidR="00A23506" w:rsidRDefault="00591B92">
      <w:pPr>
        <w:jc w:val="both"/>
        <w:rPr>
          <w:b/>
          <w:sz w:val="24"/>
        </w:rPr>
      </w:pPr>
      <w:r>
        <w:rPr>
          <w:b/>
          <w:sz w:val="24"/>
        </w:rPr>
        <w:t>День Знаний</w:t>
      </w:r>
    </w:p>
    <w:p w:rsidR="00A23506" w:rsidRDefault="00591B92">
      <w:pPr>
        <w:jc w:val="both"/>
        <w:rPr>
          <w:b/>
          <w:sz w:val="24"/>
        </w:rPr>
      </w:pPr>
      <w:r>
        <w:rPr>
          <w:b/>
          <w:sz w:val="24"/>
        </w:rPr>
        <w:t>День Учителя</w:t>
      </w:r>
    </w:p>
    <w:p w:rsidR="00136B62" w:rsidRDefault="00591B92" w:rsidP="00136B62">
      <w:pPr>
        <w:jc w:val="both"/>
        <w:rPr>
          <w:b/>
          <w:sz w:val="24"/>
        </w:rPr>
      </w:pPr>
      <w:r>
        <w:rPr>
          <w:b/>
          <w:sz w:val="24"/>
        </w:rPr>
        <w:t>День Пожилого человека</w:t>
      </w:r>
      <w:r w:rsidR="00136B62" w:rsidRPr="00136B62">
        <w:rPr>
          <w:b/>
          <w:sz w:val="24"/>
        </w:rPr>
        <w:t xml:space="preserve"> </w:t>
      </w:r>
    </w:p>
    <w:p w:rsidR="00136B62" w:rsidRDefault="00136B62" w:rsidP="00136B62">
      <w:pPr>
        <w:jc w:val="both"/>
        <w:rPr>
          <w:b/>
          <w:sz w:val="24"/>
        </w:rPr>
      </w:pPr>
      <w:r>
        <w:rPr>
          <w:b/>
          <w:sz w:val="24"/>
        </w:rPr>
        <w:t>День Мамы</w:t>
      </w:r>
    </w:p>
    <w:p w:rsidR="00A23506" w:rsidRDefault="00136B62">
      <w:pPr>
        <w:jc w:val="both"/>
        <w:rPr>
          <w:b/>
          <w:sz w:val="24"/>
        </w:rPr>
      </w:pPr>
      <w:r>
        <w:rPr>
          <w:b/>
          <w:sz w:val="24"/>
        </w:rPr>
        <w:t>Новогодний огоньки</w:t>
      </w:r>
    </w:p>
    <w:p w:rsidR="00136B62" w:rsidRDefault="00136B62">
      <w:pPr>
        <w:jc w:val="both"/>
        <w:rPr>
          <w:b/>
          <w:sz w:val="24"/>
        </w:rPr>
      </w:pPr>
      <w:r>
        <w:rPr>
          <w:b/>
          <w:sz w:val="24"/>
        </w:rPr>
        <w:t>Мастерская Деда Мороза</w:t>
      </w:r>
    </w:p>
    <w:p w:rsidR="00136B62" w:rsidRDefault="00136B62">
      <w:pPr>
        <w:jc w:val="both"/>
        <w:rPr>
          <w:b/>
          <w:sz w:val="24"/>
        </w:rPr>
      </w:pPr>
      <w:r>
        <w:rPr>
          <w:b/>
          <w:sz w:val="24"/>
        </w:rPr>
        <w:t>Акция «Поможем зимующим птицам»</w:t>
      </w:r>
    </w:p>
    <w:p w:rsidR="00136B62" w:rsidRDefault="00136B62">
      <w:pPr>
        <w:jc w:val="both"/>
        <w:rPr>
          <w:b/>
          <w:sz w:val="24"/>
        </w:rPr>
      </w:pPr>
      <w:r>
        <w:rPr>
          <w:b/>
          <w:sz w:val="24"/>
        </w:rPr>
        <w:t>Месячник Военно-патриотического воспитания</w:t>
      </w:r>
    </w:p>
    <w:p w:rsidR="00136B62" w:rsidRDefault="00136B62">
      <w:pPr>
        <w:jc w:val="both"/>
        <w:rPr>
          <w:b/>
          <w:sz w:val="24"/>
        </w:rPr>
      </w:pPr>
      <w:r>
        <w:rPr>
          <w:b/>
          <w:sz w:val="24"/>
        </w:rPr>
        <w:t>Праздничный концерт к Международному женскому дню</w:t>
      </w:r>
    </w:p>
    <w:p w:rsidR="00A23506" w:rsidRDefault="00591B92">
      <w:pPr>
        <w:jc w:val="both"/>
        <w:rPr>
          <w:b/>
          <w:sz w:val="24"/>
        </w:rPr>
      </w:pPr>
      <w:r>
        <w:rPr>
          <w:b/>
          <w:sz w:val="24"/>
        </w:rPr>
        <w:t>Мероприяти</w:t>
      </w:r>
      <w:r>
        <w:rPr>
          <w:b/>
          <w:sz w:val="24"/>
        </w:rPr>
        <w:t>я ко Дню Победы</w:t>
      </w:r>
    </w:p>
    <w:p w:rsidR="00A23506" w:rsidRDefault="00591B92">
      <w:pPr>
        <w:jc w:val="both"/>
        <w:rPr>
          <w:b/>
          <w:sz w:val="24"/>
        </w:rPr>
      </w:pPr>
      <w:r>
        <w:rPr>
          <w:b/>
          <w:sz w:val="24"/>
        </w:rPr>
        <w:t>Участие в олимпиадах</w:t>
      </w:r>
    </w:p>
    <w:p w:rsidR="00A23506" w:rsidRDefault="00136B62">
      <w:pPr>
        <w:jc w:val="both"/>
        <w:rPr>
          <w:b/>
          <w:sz w:val="24"/>
        </w:rPr>
      </w:pPr>
      <w:r>
        <w:rPr>
          <w:b/>
          <w:sz w:val="24"/>
        </w:rPr>
        <w:t>Акция «Чистая школа»</w:t>
      </w:r>
    </w:p>
    <w:p w:rsidR="00136B62" w:rsidRDefault="00136B62">
      <w:pPr>
        <w:jc w:val="both"/>
        <w:rPr>
          <w:b/>
          <w:sz w:val="24"/>
        </w:rPr>
      </w:pPr>
    </w:p>
    <w:p w:rsidR="00A23506" w:rsidRDefault="00591B92">
      <w:pPr>
        <w:jc w:val="both"/>
        <w:rPr>
          <w:sz w:val="24"/>
        </w:rPr>
      </w:pPr>
      <w:r>
        <w:rPr>
          <w:b/>
          <w:sz w:val="24"/>
        </w:rPr>
        <w:t>Анализ сводных </w:t>
      </w:r>
      <w:hyperlink r:id="rId5" w:tooltip="Ведомость" w:history="1">
        <w:r>
          <w:rPr>
            <w:b/>
            <w:sz w:val="24"/>
          </w:rPr>
          <w:t>ведомостей</w:t>
        </w:r>
      </w:hyperlink>
      <w:r>
        <w:rPr>
          <w:b/>
          <w:sz w:val="24"/>
        </w:rPr>
        <w:t> по классам показал, что</w:t>
      </w:r>
      <w:r>
        <w:rPr>
          <w:sz w:val="24"/>
        </w:rPr>
        <w:t xml:space="preserve"> 11</w:t>
      </w:r>
      <w:r>
        <w:rPr>
          <w:b/>
          <w:sz w:val="24"/>
        </w:rPr>
        <w:t>,76 %</w:t>
      </w:r>
      <w:r>
        <w:rPr>
          <w:sz w:val="24"/>
        </w:rPr>
        <w:t xml:space="preserve"> учащихся имеют </w:t>
      </w:r>
      <w:proofErr w:type="gramStart"/>
      <w:r>
        <w:rPr>
          <w:sz w:val="24"/>
        </w:rPr>
        <w:t>высокий  уровень</w:t>
      </w:r>
      <w:proofErr w:type="gramEnd"/>
      <w:r>
        <w:rPr>
          <w:sz w:val="24"/>
        </w:rPr>
        <w:t xml:space="preserve"> воспитанности, 64</w:t>
      </w:r>
      <w:r>
        <w:rPr>
          <w:b/>
          <w:sz w:val="24"/>
        </w:rPr>
        <w:t>,71 %</w:t>
      </w:r>
      <w:r>
        <w:rPr>
          <w:sz w:val="24"/>
        </w:rPr>
        <w:t xml:space="preserve">  средний уровень, </w:t>
      </w:r>
      <w:r>
        <w:rPr>
          <w:b/>
          <w:sz w:val="24"/>
        </w:rPr>
        <w:t>23,3</w:t>
      </w:r>
      <w:r w:rsidR="00136B62">
        <w:rPr>
          <w:b/>
          <w:sz w:val="24"/>
        </w:rPr>
        <w:t xml:space="preserve"> %</w:t>
      </w:r>
      <w:r>
        <w:rPr>
          <w:sz w:val="24"/>
        </w:rPr>
        <w:t> - низкий уровень. По классам получается следующая картина:</w:t>
      </w:r>
    </w:p>
    <w:p w:rsidR="00A23506" w:rsidRDefault="00A23506">
      <w:pPr>
        <w:jc w:val="both"/>
        <w:rPr>
          <w:sz w:val="24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1996"/>
        <w:gridCol w:w="1175"/>
        <w:gridCol w:w="998"/>
        <w:gridCol w:w="1099"/>
        <w:gridCol w:w="998"/>
        <w:gridCol w:w="1091"/>
        <w:gridCol w:w="998"/>
      </w:tblGrid>
      <w:tr w:rsidR="00A23506">
        <w:tc>
          <w:tcPr>
            <w:tcW w:w="1996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классы</w:t>
            </w:r>
          </w:p>
        </w:tc>
        <w:tc>
          <w:tcPr>
            <w:tcW w:w="998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высокий уровень </w:t>
            </w:r>
          </w:p>
        </w:tc>
        <w:tc>
          <w:tcPr>
            <w:tcW w:w="998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998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 уровень</w:t>
            </w:r>
          </w:p>
        </w:tc>
        <w:tc>
          <w:tcPr>
            <w:tcW w:w="998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998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 уровень</w:t>
            </w:r>
          </w:p>
        </w:tc>
        <w:tc>
          <w:tcPr>
            <w:tcW w:w="998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A23506">
        <w:trPr>
          <w:trHeight w:val="480"/>
        </w:trPr>
        <w:tc>
          <w:tcPr>
            <w:tcW w:w="1996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1-12человек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       </w:t>
            </w:r>
            <w:r>
              <w:rPr>
                <w:b/>
                <w:sz w:val="24"/>
              </w:rPr>
              <w:t xml:space="preserve">            25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9                 75        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0                  0</w:t>
            </w:r>
          </w:p>
        </w:tc>
      </w:tr>
      <w:tr w:rsidR="00A23506">
        <w:tc>
          <w:tcPr>
            <w:tcW w:w="1996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2-11человек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0                    0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11               100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0                  0</w:t>
            </w:r>
          </w:p>
        </w:tc>
      </w:tr>
      <w:tr w:rsidR="00A23506">
        <w:tc>
          <w:tcPr>
            <w:tcW w:w="1996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3 -15 человек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2                  13,3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6                 40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7                  46,7</w:t>
            </w:r>
          </w:p>
        </w:tc>
      </w:tr>
      <w:tr w:rsidR="00A23506">
        <w:tc>
          <w:tcPr>
            <w:tcW w:w="1996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4 -13человек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1                   7,7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9                  69,2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3                    23,1</w:t>
            </w:r>
          </w:p>
        </w:tc>
      </w:tr>
      <w:tr w:rsidR="00A23506">
        <w:tc>
          <w:tcPr>
            <w:tcW w:w="1996" w:type="dxa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51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6                   11,76                    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33                64,71</w:t>
            </w:r>
          </w:p>
        </w:tc>
        <w:tc>
          <w:tcPr>
            <w:tcW w:w="1996" w:type="dxa"/>
            <w:gridSpan w:val="2"/>
          </w:tcPr>
          <w:p w:rsidR="00A23506" w:rsidRDefault="00591B92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10                 23,3</w:t>
            </w:r>
          </w:p>
        </w:tc>
      </w:tr>
    </w:tbl>
    <w:p w:rsidR="00A23506" w:rsidRDefault="00A23506">
      <w:pPr>
        <w:rPr>
          <w:b/>
          <w:sz w:val="24"/>
        </w:rPr>
      </w:pPr>
    </w:p>
    <w:p w:rsidR="00A23506" w:rsidRDefault="00591B92">
      <w:pPr>
        <w:ind w:firstLine="567"/>
        <w:jc w:val="both"/>
        <w:rPr>
          <w:sz w:val="24"/>
        </w:rPr>
      </w:pPr>
      <w:r>
        <w:rPr>
          <w:sz w:val="24"/>
        </w:rPr>
        <w:t>Можно сделать вывод о том, что воспитательная работа в школе находится на</w:t>
      </w:r>
      <w:r w:rsidR="00136B62">
        <w:rPr>
          <w:sz w:val="24"/>
        </w:rPr>
        <w:t xml:space="preserve"> </w:t>
      </w:r>
      <w:r>
        <w:rPr>
          <w:sz w:val="24"/>
        </w:rPr>
        <w:t xml:space="preserve">среднем уровне и дает </w:t>
      </w:r>
      <w:proofErr w:type="gramStart"/>
      <w:r>
        <w:rPr>
          <w:sz w:val="24"/>
        </w:rPr>
        <w:t>нормальные  результаты</w:t>
      </w:r>
      <w:proofErr w:type="gramEnd"/>
      <w:r>
        <w:rPr>
          <w:sz w:val="24"/>
        </w:rPr>
        <w:t xml:space="preserve">, но микросоциум в лице семьи, СМИ и сети </w:t>
      </w:r>
      <w:proofErr w:type="spellStart"/>
      <w:r>
        <w:rPr>
          <w:sz w:val="24"/>
        </w:rPr>
        <w:t>Internet</w:t>
      </w:r>
      <w:proofErr w:type="spellEnd"/>
      <w:r>
        <w:rPr>
          <w:sz w:val="24"/>
        </w:rPr>
        <w:t xml:space="preserve"> имеют на учащихся гораздо большее влияние, чем школа. Поэтому необходимо учитывать этот </w:t>
      </w:r>
      <w:r>
        <w:rPr>
          <w:sz w:val="24"/>
        </w:rPr>
        <w:t>фактор и в программах воспитательной работы классов работу по пропаганде здорового образа жизни уделять больше внимания.</w:t>
      </w:r>
    </w:p>
    <w:p w:rsidR="00A23506" w:rsidRDefault="00591B92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Анализируя деятельность классных руководителей можно сделать вывод, что работа по созданию классных коллективов ведётся целенаправленно</w:t>
      </w:r>
      <w:r>
        <w:rPr>
          <w:color w:val="000000"/>
          <w:sz w:val="24"/>
        </w:rPr>
        <w:t xml:space="preserve">. Классные руководители </w:t>
      </w:r>
      <w:proofErr w:type="gramStart"/>
      <w:r>
        <w:rPr>
          <w:color w:val="000000"/>
          <w:sz w:val="24"/>
        </w:rPr>
        <w:t>ведут  работу</w:t>
      </w:r>
      <w:proofErr w:type="gramEnd"/>
      <w:r>
        <w:rPr>
          <w:color w:val="000000"/>
          <w:sz w:val="24"/>
        </w:rPr>
        <w:t xml:space="preserve">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 Классные руководители организовывали и проводи</w:t>
      </w:r>
      <w:r>
        <w:rPr>
          <w:color w:val="000000"/>
          <w:sz w:val="24"/>
        </w:rPr>
        <w:t>ли много интересных и познавательных мероприятий, проводили целенаправленную систематическую работу с родителями учащихся.  В школе предоставлены возможности каждому ученику, влияющие на формирование и развити</w:t>
      </w:r>
      <w:r w:rsidR="00136B62">
        <w:rPr>
          <w:color w:val="000000"/>
          <w:sz w:val="24"/>
        </w:rPr>
        <w:t xml:space="preserve">е личности. Праздники, </w:t>
      </w:r>
      <w:proofErr w:type="gramStart"/>
      <w:r w:rsidR="00136B62">
        <w:rPr>
          <w:color w:val="000000"/>
          <w:sz w:val="24"/>
        </w:rPr>
        <w:t>конкурсы</w:t>
      </w:r>
      <w:r>
        <w:rPr>
          <w:color w:val="000000"/>
          <w:sz w:val="24"/>
        </w:rPr>
        <w:t xml:space="preserve">  –</w:t>
      </w:r>
      <w:proofErr w:type="gramEnd"/>
      <w:r>
        <w:rPr>
          <w:color w:val="000000"/>
          <w:sz w:val="24"/>
        </w:rPr>
        <w:t xml:space="preserve"> всё многооб</w:t>
      </w:r>
      <w:r>
        <w:rPr>
          <w:color w:val="000000"/>
          <w:sz w:val="24"/>
        </w:rPr>
        <w:t>разие форм внеурочной деятельности в нашей школе.</w:t>
      </w:r>
      <w:r>
        <w:rPr>
          <w:sz w:val="24"/>
        </w:rPr>
        <w:t xml:space="preserve">  Анализ итогов методической работы показывает, что поставленные задачи в основном выполнены. </w:t>
      </w:r>
      <w:r>
        <w:rPr>
          <w:color w:val="000000"/>
          <w:sz w:val="24"/>
        </w:rPr>
        <w:t xml:space="preserve">Из года в год проводятся традиционные праздники, которые каждый раз наполняются новым содержанием и новыми идеями. </w:t>
      </w:r>
    </w:p>
    <w:p w:rsidR="00A23506" w:rsidRPr="00712046" w:rsidRDefault="00712046">
      <w:pPr>
        <w:pStyle w:val="a4"/>
        <w:shd w:val="clear" w:color="auto" w:fill="FFFFFF"/>
        <w:spacing w:beforeAutospacing="0" w:after="0" w:afterAutospacing="0"/>
        <w:ind w:left="567"/>
        <w:jc w:val="both"/>
        <w:rPr>
          <w:b/>
          <w:color w:val="000000"/>
        </w:rPr>
      </w:pPr>
      <w:r w:rsidRPr="00712046">
        <w:rPr>
          <w:b/>
          <w:color w:val="000000"/>
        </w:rPr>
        <w:t>З</w:t>
      </w:r>
      <w:r w:rsidR="00591B92" w:rsidRPr="00712046">
        <w:rPr>
          <w:b/>
          <w:color w:val="000000"/>
        </w:rPr>
        <w:t>адачи на новый 2022-2023 учебный год:</w:t>
      </w:r>
    </w:p>
    <w:p w:rsidR="00A23506" w:rsidRDefault="00591B9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hanging="436"/>
        <w:contextualSpacing/>
        <w:jc w:val="both"/>
        <w:rPr>
          <w:color w:val="111115"/>
        </w:rPr>
      </w:pPr>
      <w:r>
        <w:rPr>
          <w:color w:val="000000"/>
        </w:rPr>
        <w:t>Разработать систему коллективных дел в классных коллективах по формированию гражданской позиции, граж</w:t>
      </w:r>
      <w:r>
        <w:rPr>
          <w:color w:val="000000"/>
        </w:rPr>
        <w:t>данского отношения к школе, семье, обществу.</w:t>
      </w:r>
    </w:p>
    <w:p w:rsidR="00A23506" w:rsidRDefault="00591B9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hanging="436"/>
        <w:contextualSpacing/>
        <w:jc w:val="both"/>
        <w:rPr>
          <w:color w:val="111115"/>
        </w:rPr>
      </w:pPr>
      <w:r>
        <w:rPr>
          <w:color w:val="000000"/>
        </w:rPr>
        <w:t>Строить воспитательную работу в классном коллективе с учетом индивидуальности и ценности личности каждого ученика.</w:t>
      </w:r>
    </w:p>
    <w:p w:rsidR="00A23506" w:rsidRDefault="00591B9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hanging="436"/>
        <w:contextualSpacing/>
        <w:jc w:val="both"/>
        <w:rPr>
          <w:color w:val="111115"/>
        </w:rPr>
      </w:pPr>
      <w:r>
        <w:rPr>
          <w:color w:val="000000"/>
        </w:rPr>
        <w:t>Обеспечить взаимодействие с семьей по вопросам воспитания и образования.</w:t>
      </w:r>
    </w:p>
    <w:p w:rsidR="00A23506" w:rsidRDefault="00A23506">
      <w:pPr>
        <w:pStyle w:val="Default"/>
        <w:ind w:firstLine="567"/>
        <w:jc w:val="both"/>
        <w:rPr>
          <w:color w:val="auto"/>
        </w:rPr>
      </w:pPr>
    </w:p>
    <w:p w:rsidR="00A23506" w:rsidRDefault="00591B92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В нашей школе патриоти</w:t>
      </w:r>
      <w:r>
        <w:rPr>
          <w:color w:val="auto"/>
        </w:rPr>
        <w:t xml:space="preserve">ческое воспитание всегда имело глубокий и продуманный подход. Все запланированные мероприятия были выполнены, а также осуществлены возникшие внепланово. </w:t>
      </w:r>
    </w:p>
    <w:p w:rsidR="00A23506" w:rsidRDefault="00591B92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В работе по гражда</w:t>
      </w:r>
      <w:r w:rsidR="00712046">
        <w:rPr>
          <w:color w:val="auto"/>
        </w:rPr>
        <w:t>нско-патриотическому воспитанию</w:t>
      </w:r>
      <w:r>
        <w:rPr>
          <w:color w:val="auto"/>
        </w:rPr>
        <w:t xml:space="preserve"> постоянно используются ресурсы поселковой библиотек</w:t>
      </w:r>
      <w:r>
        <w:rPr>
          <w:color w:val="auto"/>
        </w:rPr>
        <w:t>и</w:t>
      </w:r>
      <w:r w:rsidR="00712046">
        <w:rPr>
          <w:color w:val="auto"/>
        </w:rPr>
        <w:t>,</w:t>
      </w:r>
      <w:r>
        <w:rPr>
          <w:color w:val="auto"/>
        </w:rPr>
        <w:t xml:space="preserve"> центра социальной защиты</w:t>
      </w:r>
    </w:p>
    <w:p w:rsidR="00A23506" w:rsidRDefault="00591B92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школе созданы условия для повышения эффективности занятий физкультурой и спортом:</w:t>
      </w:r>
    </w:p>
    <w:p w:rsidR="00A23506" w:rsidRDefault="00591B92">
      <w:pPr>
        <w:pStyle w:val="af"/>
        <w:numPr>
          <w:ilvl w:val="0"/>
          <w:numId w:val="25"/>
        </w:numPr>
        <w:spacing w:after="0" w:line="240" w:lineRule="auto"/>
        <w:ind w:hanging="4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работает в полном объеме спортивный зал.</w:t>
      </w:r>
    </w:p>
    <w:p w:rsidR="00A23506" w:rsidRPr="00712046" w:rsidRDefault="00591B92" w:rsidP="00712046">
      <w:pPr>
        <w:pStyle w:val="ad"/>
        <w:ind w:firstLine="567"/>
        <w:jc w:val="both"/>
        <w:rPr>
          <w:sz w:val="24"/>
        </w:rPr>
      </w:pPr>
      <w:r>
        <w:rPr>
          <w:sz w:val="24"/>
        </w:rPr>
        <w:t>Вся спортивно-массовая и физк</w:t>
      </w:r>
      <w:r w:rsidR="00712046">
        <w:rPr>
          <w:sz w:val="24"/>
        </w:rPr>
        <w:t>ультурно-оздоровительная работа</w:t>
      </w:r>
      <w:r>
        <w:rPr>
          <w:sz w:val="24"/>
        </w:rPr>
        <w:t xml:space="preserve"> проводится во внеурочное время (за исключение физкультминуток) и включает мероприятия, направленные на улучшение здоровья и физического развития учащихся.</w:t>
      </w:r>
    </w:p>
    <w:p w:rsidR="00A23506" w:rsidRPr="00712046" w:rsidRDefault="00591B92">
      <w:pPr>
        <w:pStyle w:val="a4"/>
        <w:shd w:val="clear" w:color="auto" w:fill="FFFFFF"/>
        <w:spacing w:beforeAutospacing="0" w:after="0" w:afterAutospacing="0"/>
        <w:jc w:val="both"/>
        <w:rPr>
          <w:i/>
        </w:rPr>
      </w:pPr>
      <w:r w:rsidRPr="00712046">
        <w:rPr>
          <w:i/>
        </w:rPr>
        <w:t>О</w:t>
      </w:r>
      <w:r w:rsidRPr="00712046">
        <w:rPr>
          <w:i/>
        </w:rPr>
        <w:t xml:space="preserve">рганизация физкультурно-массовой и </w:t>
      </w:r>
      <w:r w:rsidR="00712046" w:rsidRPr="00712046">
        <w:rPr>
          <w:i/>
        </w:rPr>
        <w:t>спортивной работы:</w:t>
      </w:r>
    </w:p>
    <w:p w:rsidR="00A23506" w:rsidRDefault="00591B92">
      <w:pPr>
        <w:ind w:firstLine="567"/>
        <w:jc w:val="both"/>
        <w:rPr>
          <w:sz w:val="24"/>
        </w:rPr>
      </w:pPr>
      <w:r>
        <w:rPr>
          <w:sz w:val="24"/>
        </w:rPr>
        <w:t>В систему уроков и во внеурочное время введены разнообразные динамические паузы, физкультминутки, проводились подвижные игры на свежем воздухе, спортивные часы.</w:t>
      </w:r>
    </w:p>
    <w:p w:rsidR="00A23506" w:rsidRDefault="00591B9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 1-4 классах спортивно-оздоровительное направление осуществляется в </w:t>
      </w:r>
      <w:proofErr w:type="gramStart"/>
      <w:r>
        <w:t xml:space="preserve">рамках </w:t>
      </w:r>
      <w:r>
        <w:t> внеурочной</w:t>
      </w:r>
      <w:proofErr w:type="gramEnd"/>
      <w:r>
        <w:t xml:space="preserve"> деятельности. </w:t>
      </w:r>
      <w:proofErr w:type="gramStart"/>
      <w:r>
        <w:t>Кружки  ведутся</w:t>
      </w:r>
      <w:proofErr w:type="gramEnd"/>
      <w:r>
        <w:t xml:space="preserve"> регулярно,  посещают почти все учащиеся 1 -4 классов, ребята изучают различные подвижные игры и играют в них.</w:t>
      </w:r>
    </w:p>
    <w:p w:rsidR="00A23506" w:rsidRDefault="00A23506">
      <w:pPr>
        <w:jc w:val="both"/>
        <w:rPr>
          <w:sz w:val="24"/>
        </w:rPr>
      </w:pPr>
    </w:p>
    <w:p w:rsidR="00712046" w:rsidRDefault="00712046">
      <w:pPr>
        <w:ind w:firstLine="0"/>
        <w:jc w:val="center"/>
        <w:rPr>
          <w:b/>
          <w:sz w:val="24"/>
        </w:rPr>
      </w:pPr>
    </w:p>
    <w:p w:rsidR="00712046" w:rsidRDefault="00712046">
      <w:pPr>
        <w:ind w:firstLine="0"/>
        <w:jc w:val="center"/>
        <w:rPr>
          <w:b/>
          <w:sz w:val="24"/>
        </w:rPr>
      </w:pPr>
    </w:p>
    <w:p w:rsidR="00A23506" w:rsidRDefault="00591B92">
      <w:pPr>
        <w:ind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Социальный паспорт школы на 2021-2022 учебный год</w:t>
      </w:r>
    </w:p>
    <w:p w:rsidR="00A23506" w:rsidRDefault="00A23506">
      <w:pPr>
        <w:ind w:firstLine="0"/>
        <w:rPr>
          <w:b/>
          <w:sz w:val="24"/>
        </w:rPr>
      </w:pPr>
    </w:p>
    <w:tbl>
      <w:tblPr>
        <w:tblStyle w:val="-3"/>
        <w:tblW w:w="9605" w:type="dxa"/>
        <w:tblLook w:val="04A0" w:firstRow="1" w:lastRow="0" w:firstColumn="1" w:lastColumn="0" w:noHBand="0" w:noVBand="1"/>
      </w:tblPr>
      <w:tblGrid>
        <w:gridCol w:w="530"/>
        <w:gridCol w:w="884"/>
        <w:gridCol w:w="1203"/>
        <w:gridCol w:w="3709"/>
        <w:gridCol w:w="176"/>
        <w:gridCol w:w="1065"/>
        <w:gridCol w:w="1242"/>
        <w:gridCol w:w="796"/>
      </w:tblGrid>
      <w:tr w:rsidR="00A23506" w:rsidTr="00A23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:rsidR="00A23506" w:rsidRDefault="00591B92">
            <w:pPr>
              <w:pStyle w:val="a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№</w:t>
            </w:r>
          </w:p>
        </w:tc>
        <w:tc>
          <w:tcPr>
            <w:tcW w:w="6781" w:type="dxa"/>
            <w:gridSpan w:val="4"/>
          </w:tcPr>
          <w:p w:rsidR="00A23506" w:rsidRDefault="00591B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Социальный статус учащихся и их семей:</w:t>
            </w:r>
          </w:p>
        </w:tc>
        <w:tc>
          <w:tcPr>
            <w:tcW w:w="961" w:type="dxa"/>
          </w:tcPr>
          <w:p w:rsidR="00A23506" w:rsidRDefault="00591B92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Всего</w:t>
            </w:r>
          </w:p>
        </w:tc>
        <w:tc>
          <w:tcPr>
            <w:tcW w:w="1307" w:type="dxa"/>
            <w:gridSpan w:val="2"/>
          </w:tcPr>
          <w:p w:rsidR="00A23506" w:rsidRDefault="00591B92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в них</w:t>
            </w:r>
            <w:r>
              <w:rPr>
                <w:color w:val="auto"/>
                <w:sz w:val="20"/>
              </w:rPr>
              <w:t xml:space="preserve"> учащихся</w:t>
            </w:r>
          </w:p>
        </w:tc>
      </w:tr>
      <w:tr w:rsidR="00A23506" w:rsidTr="00A2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:rsidR="00A23506" w:rsidRDefault="00591B92">
            <w:pPr>
              <w:pStyle w:val="a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6781" w:type="dxa"/>
            <w:gridSpan w:val="4"/>
          </w:tcPr>
          <w:p w:rsidR="00A23506" w:rsidRDefault="00591B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Количество полных </w:t>
            </w:r>
            <w:proofErr w:type="gramStart"/>
            <w:r>
              <w:rPr>
                <w:color w:val="auto"/>
                <w:sz w:val="20"/>
              </w:rPr>
              <w:t>семей,  в</w:t>
            </w:r>
            <w:proofErr w:type="gramEnd"/>
            <w:r>
              <w:rPr>
                <w:color w:val="auto"/>
                <w:sz w:val="20"/>
              </w:rPr>
              <w:t xml:space="preserve"> них учащихся</w:t>
            </w:r>
          </w:p>
        </w:tc>
        <w:tc>
          <w:tcPr>
            <w:tcW w:w="961" w:type="dxa"/>
          </w:tcPr>
          <w:p w:rsidR="00A23506" w:rsidRDefault="00591B92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24</w:t>
            </w:r>
          </w:p>
        </w:tc>
        <w:tc>
          <w:tcPr>
            <w:tcW w:w="1307" w:type="dxa"/>
            <w:gridSpan w:val="2"/>
          </w:tcPr>
          <w:p w:rsidR="00A23506" w:rsidRDefault="00591B92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25</w:t>
            </w:r>
          </w:p>
        </w:tc>
      </w:tr>
      <w:tr w:rsidR="00A23506" w:rsidTr="00A23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:rsidR="00A23506" w:rsidRDefault="00591B92">
            <w:pPr>
              <w:pStyle w:val="a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6781" w:type="dxa"/>
            <w:gridSpan w:val="4"/>
          </w:tcPr>
          <w:p w:rsidR="00A23506" w:rsidRDefault="00591B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Количество неполных семей, в них учащихся</w:t>
            </w:r>
          </w:p>
        </w:tc>
        <w:tc>
          <w:tcPr>
            <w:tcW w:w="961" w:type="dxa"/>
          </w:tcPr>
          <w:p w:rsidR="00A23506" w:rsidRDefault="00591B92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</w:t>
            </w:r>
          </w:p>
        </w:tc>
        <w:tc>
          <w:tcPr>
            <w:tcW w:w="1307" w:type="dxa"/>
            <w:gridSpan w:val="2"/>
          </w:tcPr>
          <w:p w:rsidR="00A23506" w:rsidRDefault="00591B92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26</w:t>
            </w:r>
          </w:p>
        </w:tc>
      </w:tr>
      <w:tr w:rsidR="00A23506" w:rsidTr="00A2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:rsidR="00A23506" w:rsidRDefault="00591B92">
            <w:pPr>
              <w:pStyle w:val="a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6781" w:type="dxa"/>
            <w:gridSpan w:val="4"/>
          </w:tcPr>
          <w:p w:rsidR="00A23506" w:rsidRDefault="00591B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Всего семьи</w:t>
            </w:r>
          </w:p>
        </w:tc>
        <w:tc>
          <w:tcPr>
            <w:tcW w:w="961" w:type="dxa"/>
          </w:tcPr>
          <w:p w:rsidR="00A23506" w:rsidRDefault="00591B92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39</w:t>
            </w:r>
          </w:p>
        </w:tc>
        <w:tc>
          <w:tcPr>
            <w:tcW w:w="1307" w:type="dxa"/>
            <w:gridSpan w:val="2"/>
          </w:tcPr>
          <w:p w:rsidR="00A23506" w:rsidRDefault="00591B92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51</w:t>
            </w:r>
          </w:p>
        </w:tc>
      </w:tr>
      <w:tr w:rsidR="00A23506" w:rsidTr="00A23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:rsidR="00A23506" w:rsidRDefault="00591B92">
            <w:pPr>
              <w:pStyle w:val="a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6781" w:type="dxa"/>
            <w:gridSpan w:val="4"/>
          </w:tcPr>
          <w:p w:rsidR="00A23506" w:rsidRDefault="00591B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Количество малообеспеченных </w:t>
            </w:r>
            <w:proofErr w:type="gramStart"/>
            <w:r>
              <w:rPr>
                <w:color w:val="auto"/>
                <w:sz w:val="20"/>
              </w:rPr>
              <w:t>семей,  в</w:t>
            </w:r>
            <w:proofErr w:type="gramEnd"/>
            <w:r>
              <w:rPr>
                <w:color w:val="auto"/>
                <w:sz w:val="20"/>
              </w:rPr>
              <w:t xml:space="preserve"> них учащихся</w:t>
            </w:r>
          </w:p>
        </w:tc>
        <w:tc>
          <w:tcPr>
            <w:tcW w:w="961" w:type="dxa"/>
          </w:tcPr>
          <w:p w:rsidR="00A23506" w:rsidRDefault="00591B92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</w:t>
            </w:r>
          </w:p>
        </w:tc>
        <w:tc>
          <w:tcPr>
            <w:tcW w:w="1307" w:type="dxa"/>
            <w:gridSpan w:val="2"/>
          </w:tcPr>
          <w:p w:rsidR="00A23506" w:rsidRDefault="00591B92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</w:t>
            </w:r>
          </w:p>
        </w:tc>
      </w:tr>
      <w:tr w:rsidR="00A23506" w:rsidTr="00A2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:rsidR="00A23506" w:rsidRDefault="00591B92">
            <w:pPr>
              <w:pStyle w:val="a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</w:t>
            </w:r>
          </w:p>
        </w:tc>
        <w:tc>
          <w:tcPr>
            <w:tcW w:w="6781" w:type="dxa"/>
            <w:gridSpan w:val="4"/>
          </w:tcPr>
          <w:p w:rsidR="00A23506" w:rsidRDefault="00591B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Количество многодетных семей, в них учащихся</w:t>
            </w:r>
          </w:p>
        </w:tc>
        <w:tc>
          <w:tcPr>
            <w:tcW w:w="961" w:type="dxa"/>
          </w:tcPr>
          <w:p w:rsidR="00A23506" w:rsidRDefault="00591B92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</w:t>
            </w:r>
          </w:p>
        </w:tc>
        <w:tc>
          <w:tcPr>
            <w:tcW w:w="1307" w:type="dxa"/>
            <w:gridSpan w:val="2"/>
          </w:tcPr>
          <w:p w:rsidR="00A23506" w:rsidRDefault="00591B92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19</w:t>
            </w:r>
          </w:p>
        </w:tc>
      </w:tr>
      <w:tr w:rsidR="00A23506" w:rsidTr="00A23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:rsidR="00A23506" w:rsidRDefault="00591B92">
            <w:pPr>
              <w:pStyle w:val="a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6781" w:type="dxa"/>
            <w:gridSpan w:val="4"/>
          </w:tcPr>
          <w:p w:rsidR="00A23506" w:rsidRDefault="00591B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Количество </w:t>
            </w:r>
            <w:proofErr w:type="gramStart"/>
            <w:r>
              <w:rPr>
                <w:color w:val="auto"/>
                <w:sz w:val="20"/>
              </w:rPr>
              <w:t>многодетных  малообеспеченных</w:t>
            </w:r>
            <w:proofErr w:type="gramEnd"/>
            <w:r>
              <w:rPr>
                <w:color w:val="auto"/>
                <w:sz w:val="20"/>
              </w:rPr>
              <w:t xml:space="preserve"> семей, в них учащихся</w:t>
            </w:r>
          </w:p>
        </w:tc>
        <w:tc>
          <w:tcPr>
            <w:tcW w:w="961" w:type="dxa"/>
          </w:tcPr>
          <w:p w:rsidR="00A23506" w:rsidRDefault="00591B92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7</w:t>
            </w:r>
          </w:p>
        </w:tc>
        <w:tc>
          <w:tcPr>
            <w:tcW w:w="1307" w:type="dxa"/>
            <w:gridSpan w:val="2"/>
          </w:tcPr>
          <w:p w:rsidR="00A23506" w:rsidRDefault="00591B92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11</w:t>
            </w:r>
          </w:p>
        </w:tc>
      </w:tr>
      <w:tr w:rsidR="00A23506" w:rsidTr="00A2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 w:val="restart"/>
          </w:tcPr>
          <w:p w:rsidR="00A23506" w:rsidRDefault="00591B92">
            <w:pPr>
              <w:pStyle w:val="a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7</w:t>
            </w:r>
          </w:p>
        </w:tc>
        <w:tc>
          <w:tcPr>
            <w:tcW w:w="6781" w:type="dxa"/>
            <w:gridSpan w:val="4"/>
          </w:tcPr>
          <w:p w:rsidR="00A23506" w:rsidRDefault="00591B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Количество неблагополучных семей в том числе:</w:t>
            </w:r>
          </w:p>
        </w:tc>
        <w:tc>
          <w:tcPr>
            <w:tcW w:w="961" w:type="dxa"/>
          </w:tcPr>
          <w:p w:rsidR="00A23506" w:rsidRDefault="00591B92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1307" w:type="dxa"/>
            <w:gridSpan w:val="2"/>
          </w:tcPr>
          <w:p w:rsidR="00A23506" w:rsidRDefault="00591B92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</w:t>
            </w:r>
          </w:p>
        </w:tc>
      </w:tr>
      <w:tr w:rsidR="00A23506" w:rsidTr="00A23506">
        <w:trPr>
          <w:gridAfter w:val="5"/>
          <w:wAfter w:w="678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:rsidR="00A23506" w:rsidRDefault="00A23506">
            <w:pPr>
              <w:pStyle w:val="a4"/>
              <w:jc w:val="center"/>
              <w:rPr>
                <w:color w:val="auto"/>
                <w:sz w:val="20"/>
              </w:rPr>
            </w:pPr>
          </w:p>
        </w:tc>
        <w:tc>
          <w:tcPr>
            <w:tcW w:w="961" w:type="dxa"/>
          </w:tcPr>
          <w:p w:rsidR="00A23506" w:rsidRDefault="00A23506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1307" w:type="dxa"/>
          </w:tcPr>
          <w:p w:rsidR="00A23506" w:rsidRDefault="00A23506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23506" w:rsidTr="00A2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gridSpan w:val="2"/>
          </w:tcPr>
          <w:p w:rsidR="00A23506" w:rsidRDefault="00591B92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№</w:t>
            </w:r>
          </w:p>
        </w:tc>
        <w:tc>
          <w:tcPr>
            <w:tcW w:w="5640" w:type="dxa"/>
            <w:gridSpan w:val="2"/>
          </w:tcPr>
          <w:p w:rsidR="00A23506" w:rsidRDefault="00A23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1275" w:type="dxa"/>
            <w:gridSpan w:val="2"/>
          </w:tcPr>
          <w:p w:rsidR="00A23506" w:rsidRDefault="00591B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Мальчики</w:t>
            </w:r>
          </w:p>
        </w:tc>
        <w:tc>
          <w:tcPr>
            <w:tcW w:w="1310" w:type="dxa"/>
          </w:tcPr>
          <w:p w:rsidR="00A23506" w:rsidRDefault="00591B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Девочки</w:t>
            </w:r>
          </w:p>
        </w:tc>
        <w:tc>
          <w:tcPr>
            <w:tcW w:w="816" w:type="dxa"/>
          </w:tcPr>
          <w:p w:rsidR="00A23506" w:rsidRDefault="00591B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Всего</w:t>
            </w:r>
          </w:p>
        </w:tc>
      </w:tr>
      <w:tr w:rsidR="00A23506" w:rsidTr="00A23506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gridSpan w:val="2"/>
          </w:tcPr>
          <w:p w:rsidR="00A23506" w:rsidRDefault="00591B92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5640" w:type="dxa"/>
            <w:gridSpan w:val="2"/>
          </w:tcPr>
          <w:p w:rsidR="00A23506" w:rsidRDefault="00591B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Всего детей</w:t>
            </w:r>
          </w:p>
        </w:tc>
        <w:tc>
          <w:tcPr>
            <w:tcW w:w="1275" w:type="dxa"/>
            <w:gridSpan w:val="2"/>
          </w:tcPr>
          <w:p w:rsidR="00A23506" w:rsidRDefault="00591B92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33</w:t>
            </w:r>
          </w:p>
        </w:tc>
        <w:tc>
          <w:tcPr>
            <w:tcW w:w="1310" w:type="dxa"/>
          </w:tcPr>
          <w:p w:rsidR="00A23506" w:rsidRDefault="00591B92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18</w:t>
            </w:r>
          </w:p>
        </w:tc>
        <w:tc>
          <w:tcPr>
            <w:tcW w:w="816" w:type="dxa"/>
          </w:tcPr>
          <w:p w:rsidR="00A23506" w:rsidRDefault="00591B92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51</w:t>
            </w:r>
          </w:p>
        </w:tc>
      </w:tr>
      <w:tr w:rsidR="00A23506" w:rsidTr="00A2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gridSpan w:val="2"/>
          </w:tcPr>
          <w:p w:rsidR="00A23506" w:rsidRDefault="00591B92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5640" w:type="dxa"/>
            <w:gridSpan w:val="2"/>
          </w:tcPr>
          <w:p w:rsidR="00A23506" w:rsidRDefault="00591B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Количество детей, состоящих на </w:t>
            </w:r>
            <w:proofErr w:type="spellStart"/>
            <w:r>
              <w:rPr>
                <w:color w:val="auto"/>
                <w:sz w:val="20"/>
              </w:rPr>
              <w:t>внутришкольном</w:t>
            </w:r>
            <w:proofErr w:type="spellEnd"/>
            <w:r>
              <w:rPr>
                <w:color w:val="auto"/>
                <w:sz w:val="20"/>
              </w:rPr>
              <w:t xml:space="preserve"> учете</w:t>
            </w:r>
          </w:p>
        </w:tc>
        <w:tc>
          <w:tcPr>
            <w:tcW w:w="1275" w:type="dxa"/>
            <w:gridSpan w:val="2"/>
          </w:tcPr>
          <w:p w:rsidR="00A23506" w:rsidRDefault="00591B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1310" w:type="dxa"/>
          </w:tcPr>
          <w:p w:rsidR="00A23506" w:rsidRDefault="00A23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816" w:type="dxa"/>
          </w:tcPr>
          <w:p w:rsidR="00A23506" w:rsidRDefault="00591B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</w:tr>
      <w:tr w:rsidR="00A23506" w:rsidTr="00A23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gridSpan w:val="2"/>
          </w:tcPr>
          <w:p w:rsidR="00A23506" w:rsidRDefault="00591B92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5640" w:type="dxa"/>
            <w:gridSpan w:val="2"/>
          </w:tcPr>
          <w:p w:rsidR="00A23506" w:rsidRDefault="00591B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Дети </w:t>
            </w:r>
            <w:r>
              <w:rPr>
                <w:color w:val="auto"/>
                <w:sz w:val="20"/>
              </w:rPr>
              <w:t>безработных и неработающих родителей (оба родителя не работают)</w:t>
            </w:r>
          </w:p>
        </w:tc>
        <w:tc>
          <w:tcPr>
            <w:tcW w:w="1275" w:type="dxa"/>
            <w:gridSpan w:val="2"/>
          </w:tcPr>
          <w:p w:rsidR="00A23506" w:rsidRDefault="00591B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8</w:t>
            </w:r>
          </w:p>
        </w:tc>
        <w:tc>
          <w:tcPr>
            <w:tcW w:w="1310" w:type="dxa"/>
          </w:tcPr>
          <w:p w:rsidR="00A23506" w:rsidRDefault="00A23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  <w:p w:rsidR="00A23506" w:rsidRDefault="00A23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816" w:type="dxa"/>
          </w:tcPr>
          <w:p w:rsidR="00A23506" w:rsidRDefault="00591B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</w:tr>
    </w:tbl>
    <w:p w:rsidR="00A23506" w:rsidRDefault="00A23506">
      <w:pPr>
        <w:ind w:firstLine="0"/>
        <w:jc w:val="center"/>
        <w:rPr>
          <w:b/>
          <w:sz w:val="24"/>
        </w:rPr>
      </w:pPr>
    </w:p>
    <w:p w:rsidR="00A23506" w:rsidRDefault="00A23506">
      <w:pPr>
        <w:rPr>
          <w:b/>
          <w:sz w:val="24"/>
        </w:rPr>
      </w:pPr>
    </w:p>
    <w:p w:rsidR="00A23506" w:rsidRDefault="00A23506">
      <w:pPr>
        <w:rPr>
          <w:b/>
          <w:sz w:val="24"/>
        </w:rPr>
      </w:pPr>
    </w:p>
    <w:p w:rsidR="00A23506" w:rsidRDefault="00591B92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Классными руководителями </w:t>
      </w:r>
      <w:r w:rsidR="00712046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регулярно совершались рейды в неблагополучные семьи плановые и внеплановые.</w:t>
      </w:r>
    </w:p>
    <w:p w:rsidR="00A23506" w:rsidRDefault="00591B92">
      <w:pPr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>Результат:</w:t>
      </w:r>
    </w:p>
    <w:p w:rsidR="00A23506" w:rsidRDefault="00591B92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Все учащиеся были на контроле у классного </w:t>
      </w:r>
      <w:proofErr w:type="gramStart"/>
      <w:r>
        <w:rPr>
          <w:color w:val="000000"/>
          <w:sz w:val="24"/>
        </w:rPr>
        <w:t xml:space="preserve">руководителя, </w:t>
      </w:r>
      <w:r w:rsidR="00712046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</w:t>
      </w:r>
      <w:proofErr w:type="gramEnd"/>
      <w:r>
        <w:rPr>
          <w:color w:val="000000"/>
          <w:sz w:val="24"/>
        </w:rPr>
        <w:t>в течение всего учебного года их привлекали в проведение классных, общешкольных мероприятий,  они участвовали в улусных конкурсах, были заняты в кружках.</w:t>
      </w:r>
    </w:p>
    <w:p w:rsidR="00A23506" w:rsidRDefault="00591B92">
      <w:pPr>
        <w:pStyle w:val="a4"/>
        <w:numPr>
          <w:ilvl w:val="0"/>
          <w:numId w:val="34"/>
        </w:numPr>
        <w:spacing w:before="0" w:beforeAutospacing="0" w:after="0" w:afterAutospacing="0"/>
        <w:ind w:hanging="436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>Оказывается</w:t>
      </w:r>
      <w:r w:rsidR="00712046">
        <w:rPr>
          <w:color w:val="000000"/>
        </w:rPr>
        <w:t xml:space="preserve"> </w:t>
      </w:r>
      <w:r>
        <w:rPr>
          <w:color w:val="000000"/>
        </w:rPr>
        <w:t xml:space="preserve"> необходимая</w:t>
      </w:r>
      <w:proofErr w:type="gramEnd"/>
      <w:r>
        <w:rPr>
          <w:color w:val="000000"/>
        </w:rPr>
        <w:t xml:space="preserve"> помощь детям из малоо</w:t>
      </w:r>
      <w:r>
        <w:rPr>
          <w:color w:val="000000"/>
        </w:rPr>
        <w:t xml:space="preserve">беспеченных семей. </w:t>
      </w:r>
    </w:p>
    <w:p w:rsidR="00A23506" w:rsidRDefault="00591B92">
      <w:pPr>
        <w:pStyle w:val="a4"/>
        <w:numPr>
          <w:ilvl w:val="0"/>
          <w:numId w:val="34"/>
        </w:numPr>
        <w:spacing w:before="0" w:beforeAutospacing="0" w:after="0" w:afterAutospacing="0"/>
        <w:ind w:hanging="436"/>
        <w:contextualSpacing/>
        <w:jc w:val="both"/>
        <w:rPr>
          <w:color w:val="000000"/>
        </w:rPr>
      </w:pPr>
      <w:r>
        <w:rPr>
          <w:color w:val="000000"/>
        </w:rPr>
        <w:t>В школе действует система работы по профилактике правонарушений.</w:t>
      </w:r>
    </w:p>
    <w:p w:rsidR="00A23506" w:rsidRDefault="00591B92">
      <w:pPr>
        <w:pStyle w:val="a4"/>
        <w:numPr>
          <w:ilvl w:val="0"/>
          <w:numId w:val="34"/>
        </w:numPr>
        <w:spacing w:before="0" w:beforeAutospacing="0" w:after="0" w:afterAutospacing="0"/>
        <w:ind w:hanging="436"/>
        <w:contextualSpacing/>
        <w:jc w:val="both"/>
      </w:pPr>
      <w:r>
        <w:t xml:space="preserve">Оказывалась необходимая помощь детям из малообеспеченных семей, детям из асоциальных семей. </w:t>
      </w:r>
    </w:p>
    <w:p w:rsidR="00A23506" w:rsidRDefault="00591B92">
      <w:pPr>
        <w:pStyle w:val="a4"/>
        <w:numPr>
          <w:ilvl w:val="0"/>
          <w:numId w:val="34"/>
        </w:numPr>
        <w:spacing w:before="0" w:beforeAutospacing="0" w:after="0" w:afterAutospacing="0"/>
        <w:ind w:hanging="436"/>
        <w:contextualSpacing/>
        <w:jc w:val="both"/>
      </w:pPr>
      <w:r>
        <w:t>Обучающиеся были вовлечены во внеурочную деятельность, в организацию и проведе</w:t>
      </w:r>
      <w:r>
        <w:t xml:space="preserve">ние общешкольных мероприятий, в конкурсах школьного и муниципального уровня, в спортивных соревнованиях. </w:t>
      </w:r>
    </w:p>
    <w:p w:rsidR="00A23506" w:rsidRDefault="00591B92">
      <w:pPr>
        <w:pStyle w:val="a4"/>
        <w:numPr>
          <w:ilvl w:val="0"/>
          <w:numId w:val="34"/>
        </w:numPr>
        <w:spacing w:before="0" w:beforeAutospacing="0" w:after="0" w:afterAutospacing="0"/>
        <w:ind w:hanging="436"/>
        <w:contextualSpacing/>
        <w:jc w:val="both"/>
      </w:pPr>
      <w:r>
        <w:t xml:space="preserve">Отслеживалась каникулярная занятость учащихся. </w:t>
      </w:r>
    </w:p>
    <w:p w:rsidR="00A23506" w:rsidRDefault="00A23506">
      <w:pPr>
        <w:pStyle w:val="a4"/>
        <w:spacing w:before="0" w:beforeAutospacing="0" w:after="0" w:afterAutospacing="0"/>
        <w:contextualSpacing/>
        <w:jc w:val="both"/>
      </w:pPr>
    </w:p>
    <w:p w:rsidR="00A23506" w:rsidRDefault="00591B92">
      <w:pPr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>Проблема:</w:t>
      </w:r>
    </w:p>
    <w:p w:rsidR="00A23506" w:rsidRDefault="00591B92">
      <w:pPr>
        <w:pStyle w:val="a4"/>
        <w:numPr>
          <w:ilvl w:val="0"/>
          <w:numId w:val="35"/>
        </w:numPr>
        <w:spacing w:before="0" w:beforeAutospacing="0" w:after="0" w:afterAutospacing="0"/>
        <w:ind w:hanging="436"/>
        <w:contextualSpacing/>
        <w:jc w:val="both"/>
        <w:rPr>
          <w:color w:val="000000"/>
        </w:rPr>
      </w:pPr>
      <w:r>
        <w:rPr>
          <w:color w:val="000000"/>
        </w:rPr>
        <w:t>Снижается ответственность родителей за воспитание детей.</w:t>
      </w:r>
    </w:p>
    <w:p w:rsidR="00A23506" w:rsidRDefault="00591B92">
      <w:pPr>
        <w:pStyle w:val="a4"/>
        <w:numPr>
          <w:ilvl w:val="0"/>
          <w:numId w:val="35"/>
        </w:numPr>
        <w:spacing w:before="0" w:beforeAutospacing="0" w:after="0" w:afterAutospacing="0"/>
        <w:ind w:hanging="436"/>
        <w:contextualSpacing/>
        <w:jc w:val="both"/>
        <w:rPr>
          <w:color w:val="000000"/>
        </w:rPr>
      </w:pPr>
      <w:r>
        <w:rPr>
          <w:color w:val="000000"/>
        </w:rPr>
        <w:t>Низкий уровень образования родител</w:t>
      </w:r>
      <w:r>
        <w:rPr>
          <w:color w:val="000000"/>
        </w:rPr>
        <w:t>ей, материальные трудности.</w:t>
      </w:r>
    </w:p>
    <w:p w:rsidR="00A23506" w:rsidRDefault="00591B92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 </w:t>
      </w:r>
      <w:r>
        <w:rPr>
          <w:b/>
          <w:color w:val="000000"/>
          <w:sz w:val="24"/>
        </w:rPr>
        <w:t>Возможные пути преодоления недостатков:</w:t>
      </w:r>
    </w:p>
    <w:p w:rsidR="00A23506" w:rsidRDefault="00591B92">
      <w:pPr>
        <w:pStyle w:val="a4"/>
        <w:numPr>
          <w:ilvl w:val="0"/>
          <w:numId w:val="36"/>
        </w:numPr>
        <w:spacing w:before="0" w:beforeAutospacing="0" w:after="0" w:afterAutospacing="0"/>
        <w:ind w:hanging="436"/>
        <w:contextualSpacing/>
        <w:jc w:val="both"/>
        <w:rPr>
          <w:color w:val="000000"/>
        </w:rPr>
      </w:pPr>
      <w:r>
        <w:rPr>
          <w:color w:val="000000"/>
        </w:rPr>
        <w:t>В новом учебном году следует больше внимания уделить правовому всеобучу родителей.</w:t>
      </w:r>
    </w:p>
    <w:p w:rsidR="00A23506" w:rsidRPr="00712046" w:rsidRDefault="00591B92" w:rsidP="00712046">
      <w:pPr>
        <w:pStyle w:val="a4"/>
        <w:numPr>
          <w:ilvl w:val="0"/>
          <w:numId w:val="36"/>
        </w:numPr>
        <w:spacing w:before="0" w:beforeAutospacing="0" w:after="0" w:afterAutospacing="0"/>
        <w:ind w:hanging="436"/>
        <w:contextualSpacing/>
        <w:jc w:val="both"/>
        <w:rPr>
          <w:color w:val="000000"/>
        </w:rPr>
      </w:pPr>
      <w:r>
        <w:rPr>
          <w:color w:val="000000"/>
        </w:rPr>
        <w:t>Классным руководителям усилить контроль за семьями, находящимися в сложной жизненной ситуации.</w:t>
      </w:r>
    </w:p>
    <w:p w:rsidR="00712046" w:rsidRDefault="00712046">
      <w:pPr>
        <w:shd w:val="clear" w:color="auto" w:fill="FFFFFF"/>
        <w:jc w:val="center"/>
        <w:rPr>
          <w:sz w:val="24"/>
        </w:rPr>
      </w:pPr>
    </w:p>
    <w:p w:rsidR="00712046" w:rsidRDefault="00712046">
      <w:pPr>
        <w:shd w:val="clear" w:color="auto" w:fill="FFFFFF"/>
        <w:jc w:val="center"/>
        <w:rPr>
          <w:sz w:val="24"/>
        </w:rPr>
      </w:pPr>
    </w:p>
    <w:p w:rsidR="00712046" w:rsidRDefault="00712046">
      <w:pPr>
        <w:shd w:val="clear" w:color="auto" w:fill="FFFFFF"/>
        <w:jc w:val="center"/>
        <w:rPr>
          <w:sz w:val="24"/>
        </w:rPr>
      </w:pPr>
    </w:p>
    <w:p w:rsidR="00712046" w:rsidRDefault="00712046">
      <w:pPr>
        <w:shd w:val="clear" w:color="auto" w:fill="FFFFFF"/>
        <w:jc w:val="center"/>
        <w:rPr>
          <w:sz w:val="24"/>
        </w:rPr>
      </w:pPr>
    </w:p>
    <w:p w:rsidR="00712046" w:rsidRDefault="00712046">
      <w:pPr>
        <w:shd w:val="clear" w:color="auto" w:fill="FFFFFF"/>
        <w:jc w:val="center"/>
        <w:rPr>
          <w:sz w:val="24"/>
        </w:rPr>
      </w:pPr>
    </w:p>
    <w:p w:rsidR="00712046" w:rsidRDefault="00712046">
      <w:pPr>
        <w:shd w:val="clear" w:color="auto" w:fill="FFFFFF"/>
        <w:jc w:val="center"/>
        <w:rPr>
          <w:sz w:val="24"/>
        </w:rPr>
      </w:pPr>
    </w:p>
    <w:p w:rsidR="00712046" w:rsidRDefault="00712046">
      <w:pPr>
        <w:shd w:val="clear" w:color="auto" w:fill="FFFFFF"/>
        <w:jc w:val="center"/>
        <w:rPr>
          <w:sz w:val="24"/>
        </w:rPr>
      </w:pPr>
    </w:p>
    <w:p w:rsidR="00712046" w:rsidRDefault="00712046">
      <w:pPr>
        <w:shd w:val="clear" w:color="auto" w:fill="FFFFFF"/>
        <w:jc w:val="center"/>
        <w:rPr>
          <w:sz w:val="24"/>
        </w:rPr>
      </w:pPr>
    </w:p>
    <w:p w:rsidR="00712046" w:rsidRDefault="00712046">
      <w:pPr>
        <w:shd w:val="clear" w:color="auto" w:fill="FFFFFF"/>
        <w:jc w:val="center"/>
        <w:rPr>
          <w:sz w:val="24"/>
        </w:rPr>
      </w:pPr>
    </w:p>
    <w:p w:rsidR="00A23506" w:rsidRDefault="00591B92" w:rsidP="00712046">
      <w:pPr>
        <w:shd w:val="clear" w:color="auto" w:fill="FFFFFF"/>
        <w:ind w:firstLine="0"/>
        <w:jc w:val="both"/>
        <w:rPr>
          <w:sz w:val="24"/>
        </w:rPr>
      </w:pPr>
      <w:r w:rsidRPr="00712046">
        <w:rPr>
          <w:i/>
          <w:sz w:val="24"/>
          <w:u w:val="single"/>
        </w:rPr>
        <w:lastRenderedPageBreak/>
        <w:t xml:space="preserve">  </w:t>
      </w:r>
      <w:proofErr w:type="spellStart"/>
      <w:r w:rsidRPr="00712046">
        <w:rPr>
          <w:i/>
          <w:sz w:val="24"/>
          <w:u w:val="single"/>
        </w:rPr>
        <w:t>Профориентационная</w:t>
      </w:r>
      <w:proofErr w:type="spellEnd"/>
      <w:r w:rsidRPr="00712046">
        <w:rPr>
          <w:i/>
          <w:sz w:val="24"/>
          <w:u w:val="single"/>
        </w:rPr>
        <w:t xml:space="preserve"> работа</w:t>
      </w:r>
      <w:r>
        <w:rPr>
          <w:sz w:val="24"/>
        </w:rPr>
        <w:t xml:space="preserve"> в школе осуществляется с 1 класса по 4 класс. Она ведется по следующим направлениям:</w:t>
      </w:r>
    </w:p>
    <w:p w:rsidR="00A23506" w:rsidRDefault="00591B92">
      <w:pPr>
        <w:shd w:val="clear" w:color="auto" w:fill="FFFFFF"/>
        <w:jc w:val="both"/>
        <w:rPr>
          <w:sz w:val="24"/>
          <w:u w:val="single"/>
        </w:rPr>
      </w:pPr>
      <w:r>
        <w:rPr>
          <w:sz w:val="24"/>
          <w:u w:val="single"/>
        </w:rPr>
        <w:t>Проведение внеклассных мероприятий и классных часов:</w:t>
      </w:r>
    </w:p>
    <w:p w:rsidR="00A23506" w:rsidRDefault="00591B92">
      <w:pPr>
        <w:pStyle w:val="a4"/>
        <w:shd w:val="clear" w:color="auto" w:fill="FFFFFF"/>
        <w:tabs>
          <w:tab w:val="left" w:pos="360"/>
        </w:tabs>
        <w:spacing w:beforeAutospacing="0" w:after="0" w:afterAutospacing="0"/>
        <w:jc w:val="both"/>
      </w:pPr>
      <w:r>
        <w:rPr>
          <w:u w:val="single"/>
        </w:rPr>
        <w:t>Классные часы:</w:t>
      </w:r>
      <w:r>
        <w:t>  </w:t>
      </w:r>
    </w:p>
    <w:p w:rsidR="00A23506" w:rsidRDefault="00591B92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contextualSpacing/>
        <w:jc w:val="both"/>
      </w:pPr>
      <w:r>
        <w:t xml:space="preserve">«Все профессии важны» (1-4 класс) </w:t>
      </w:r>
    </w:p>
    <w:p w:rsidR="00A23506" w:rsidRDefault="00591B92">
      <w:pPr>
        <w:pStyle w:val="a4"/>
        <w:shd w:val="clear" w:color="auto" w:fill="FFFFFF"/>
        <w:tabs>
          <w:tab w:val="left" w:pos="360"/>
        </w:tabs>
        <w:spacing w:beforeAutospacing="0" w:after="0" w:afterAutospacing="0"/>
        <w:jc w:val="both"/>
      </w:pPr>
      <w:r>
        <w:rPr>
          <w:u w:val="single"/>
        </w:rPr>
        <w:t>Внеклассные</w:t>
      </w:r>
      <w:r>
        <w:rPr>
          <w:u w:val="single"/>
        </w:rPr>
        <w:t xml:space="preserve"> мероприятия:</w:t>
      </w:r>
    </w:p>
    <w:p w:rsidR="00A23506" w:rsidRDefault="00591B92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/>
        <w:contextualSpacing/>
        <w:jc w:val="both"/>
      </w:pPr>
      <w:r>
        <w:t>конкурс рисунков «Профес</w:t>
      </w:r>
      <w:r w:rsidR="00712046">
        <w:t>сии моих родителей» (1-4 класс)</w:t>
      </w:r>
    </w:p>
    <w:p w:rsidR="00A23506" w:rsidRDefault="00591B92">
      <w:pPr>
        <w:pStyle w:val="a4"/>
        <w:shd w:val="clear" w:color="auto" w:fill="FFFFFF"/>
        <w:tabs>
          <w:tab w:val="left" w:pos="360"/>
        </w:tabs>
        <w:spacing w:beforeAutospacing="0" w:after="0" w:afterAutospacing="0"/>
        <w:jc w:val="both"/>
      </w:pPr>
      <w:r>
        <w:rPr>
          <w:u w:val="single"/>
        </w:rPr>
        <w:t>Экскурсии</w:t>
      </w:r>
      <w:r>
        <w:t>.</w:t>
      </w:r>
    </w:p>
    <w:p w:rsidR="00A23506" w:rsidRDefault="00591B92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/>
        <w:contextualSpacing/>
        <w:jc w:val="both"/>
      </w:pPr>
      <w:r>
        <w:t>Экскурсии на метеостанцию</w:t>
      </w:r>
      <w:r w:rsidR="00712046">
        <w:t xml:space="preserve"> </w:t>
      </w:r>
      <w:r>
        <w:t>(1-4</w:t>
      </w:r>
      <w:r w:rsidR="00712046">
        <w:t xml:space="preserve"> класс</w:t>
      </w:r>
      <w:r>
        <w:t>)</w:t>
      </w:r>
    </w:p>
    <w:p w:rsidR="00A23506" w:rsidRPr="00712046" w:rsidRDefault="00591B92" w:rsidP="00712046">
      <w:pPr>
        <w:pStyle w:val="Default"/>
        <w:jc w:val="both"/>
        <w:rPr>
          <w:i/>
          <w:color w:val="auto"/>
        </w:rPr>
      </w:pPr>
      <w:r w:rsidRPr="00712046">
        <w:rPr>
          <w:i/>
          <w:color w:val="auto"/>
        </w:rPr>
        <w:t>Воспитательный процесс в школе невозможен без тесного сотрудничества педагогического коллектива с родителями учеников.</w:t>
      </w:r>
    </w:p>
    <w:p w:rsidR="00A23506" w:rsidRPr="00712046" w:rsidRDefault="00A23506">
      <w:pPr>
        <w:tabs>
          <w:tab w:val="left" w:pos="4335"/>
        </w:tabs>
        <w:ind w:firstLine="0"/>
        <w:rPr>
          <w:b/>
          <w:i/>
        </w:rPr>
      </w:pPr>
    </w:p>
    <w:p w:rsidR="00A23506" w:rsidRDefault="00A23506">
      <w:pPr>
        <w:rPr>
          <w:b/>
          <w:sz w:val="24"/>
        </w:rPr>
      </w:pPr>
    </w:p>
    <w:p w:rsidR="00A23506" w:rsidRDefault="00591B92">
      <w:pPr>
        <w:jc w:val="center"/>
        <w:rPr>
          <w:b/>
          <w:sz w:val="24"/>
        </w:rPr>
      </w:pPr>
      <w:r>
        <w:rPr>
          <w:b/>
          <w:sz w:val="24"/>
        </w:rPr>
        <w:t>Семьи, требующие особого внимания</w:t>
      </w:r>
    </w:p>
    <w:tbl>
      <w:tblPr>
        <w:tblStyle w:val="afd"/>
        <w:tblW w:w="10350" w:type="dxa"/>
        <w:tblInd w:w="-743" w:type="dxa"/>
        <w:tblLook w:val="04A0" w:firstRow="1" w:lastRow="0" w:firstColumn="1" w:lastColumn="0" w:noHBand="0" w:noVBand="1"/>
      </w:tblPr>
      <w:tblGrid>
        <w:gridCol w:w="590"/>
        <w:gridCol w:w="4678"/>
        <w:gridCol w:w="1694"/>
        <w:gridCol w:w="1694"/>
        <w:gridCol w:w="1694"/>
      </w:tblGrid>
      <w:tr w:rsidR="00A23506">
        <w:tc>
          <w:tcPr>
            <w:tcW w:w="445" w:type="dxa"/>
          </w:tcPr>
          <w:p w:rsidR="00A23506" w:rsidRDefault="00591B9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25" w:type="dxa"/>
          </w:tcPr>
          <w:p w:rsidR="00A23506" w:rsidRDefault="00591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1276" w:type="dxa"/>
          </w:tcPr>
          <w:p w:rsidR="00A23506" w:rsidRDefault="00591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276" w:type="dxa"/>
          </w:tcPr>
          <w:p w:rsidR="00A23506" w:rsidRDefault="00591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276" w:type="dxa"/>
          </w:tcPr>
          <w:p w:rsidR="00A23506" w:rsidRDefault="00591B92">
            <w:pPr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</w:tr>
      <w:tr w:rsidR="00A23506">
        <w:tc>
          <w:tcPr>
            <w:tcW w:w="445" w:type="dxa"/>
          </w:tcPr>
          <w:p w:rsidR="00A23506" w:rsidRDefault="00591B92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25" w:type="dxa"/>
          </w:tcPr>
          <w:p w:rsidR="00A23506" w:rsidRDefault="00591B92">
            <w:pPr>
              <w:rPr>
                <w:sz w:val="24"/>
              </w:rPr>
            </w:pPr>
            <w:r>
              <w:rPr>
                <w:sz w:val="24"/>
              </w:rPr>
              <w:t>Количество неблагополучных семей (в них учащихся)</w:t>
            </w:r>
          </w:p>
        </w:tc>
        <w:tc>
          <w:tcPr>
            <w:tcW w:w="1276" w:type="dxa"/>
          </w:tcPr>
          <w:p w:rsidR="00A23506" w:rsidRDefault="00591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11/ 17</w:t>
            </w:r>
          </w:p>
        </w:tc>
        <w:tc>
          <w:tcPr>
            <w:tcW w:w="1276" w:type="dxa"/>
          </w:tcPr>
          <w:p w:rsidR="00A23506" w:rsidRDefault="00591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/ 12</w:t>
            </w:r>
          </w:p>
        </w:tc>
        <w:tc>
          <w:tcPr>
            <w:tcW w:w="1276" w:type="dxa"/>
          </w:tcPr>
          <w:p w:rsidR="00A23506" w:rsidRDefault="00591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10/12</w:t>
            </w:r>
          </w:p>
        </w:tc>
      </w:tr>
      <w:tr w:rsidR="00A23506">
        <w:tc>
          <w:tcPr>
            <w:tcW w:w="445" w:type="dxa"/>
          </w:tcPr>
          <w:p w:rsidR="00A23506" w:rsidRDefault="00591B92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25" w:type="dxa"/>
          </w:tcPr>
          <w:p w:rsidR="00A23506" w:rsidRDefault="00591B92">
            <w:pPr>
              <w:rPr>
                <w:sz w:val="24"/>
              </w:rPr>
            </w:pPr>
            <w:r>
              <w:rPr>
                <w:sz w:val="24"/>
              </w:rPr>
              <w:t>Низкий воспитательный потенциал (в них учащихся)</w:t>
            </w:r>
          </w:p>
        </w:tc>
        <w:tc>
          <w:tcPr>
            <w:tcW w:w="1276" w:type="dxa"/>
          </w:tcPr>
          <w:p w:rsidR="00A23506" w:rsidRDefault="00591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10/ 6</w:t>
            </w:r>
          </w:p>
        </w:tc>
        <w:tc>
          <w:tcPr>
            <w:tcW w:w="1276" w:type="dxa"/>
          </w:tcPr>
          <w:p w:rsidR="00A23506" w:rsidRDefault="00591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/ 6</w:t>
            </w:r>
          </w:p>
        </w:tc>
        <w:tc>
          <w:tcPr>
            <w:tcW w:w="1276" w:type="dxa"/>
          </w:tcPr>
          <w:p w:rsidR="00A23506" w:rsidRDefault="00591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3/4</w:t>
            </w:r>
          </w:p>
        </w:tc>
      </w:tr>
    </w:tbl>
    <w:p w:rsidR="00A23506" w:rsidRDefault="00A23506">
      <w:pPr>
        <w:tabs>
          <w:tab w:val="left" w:pos="2550"/>
        </w:tabs>
        <w:ind w:firstLine="0"/>
        <w:rPr>
          <w:b/>
          <w:sz w:val="24"/>
        </w:rPr>
      </w:pPr>
    </w:p>
    <w:p w:rsidR="00A23506" w:rsidRDefault="00A23506">
      <w:pPr>
        <w:ind w:firstLine="0"/>
        <w:jc w:val="center"/>
        <w:rPr>
          <w:b/>
          <w:sz w:val="24"/>
        </w:rPr>
      </w:pPr>
    </w:p>
    <w:p w:rsidR="00A23506" w:rsidRDefault="00591B92">
      <w:pPr>
        <w:ind w:firstLine="567"/>
        <w:jc w:val="both"/>
        <w:rPr>
          <w:sz w:val="24"/>
        </w:rPr>
      </w:pPr>
      <w:r>
        <w:rPr>
          <w:sz w:val="24"/>
        </w:rPr>
        <w:t xml:space="preserve">Проделанная работа по данному направлению в этом учебном году была недостаточно эффективна. Работа с родителями со стороны классных руководителей ослаблена. Хотя, за истекший год было сделано немало, но остаются вопросы, над которыми необходимо работать – </w:t>
      </w:r>
      <w:r>
        <w:rPr>
          <w:sz w:val="24"/>
        </w:rPr>
        <w:t xml:space="preserve">уровень посещаемости родительских собраний в некоторых классах остается, по-прежнему, низким, что негативно влияет на поведение учащихся, успеваемость, отсутствие интереса к школьной жизни в целом, нежелание развиваться творчески, </w:t>
      </w:r>
      <w:proofErr w:type="gramStart"/>
      <w:r>
        <w:rPr>
          <w:sz w:val="24"/>
        </w:rPr>
        <w:t>интеллектуально,  необход</w:t>
      </w:r>
      <w:r>
        <w:rPr>
          <w:sz w:val="24"/>
        </w:rPr>
        <w:t>имо</w:t>
      </w:r>
      <w:proofErr w:type="gramEnd"/>
      <w:r>
        <w:rPr>
          <w:sz w:val="24"/>
        </w:rPr>
        <w:t xml:space="preserve"> активнее привлекать родителей к планированию воспитательной деятельности, разнообразить формы работы с родителями.</w:t>
      </w:r>
    </w:p>
    <w:p w:rsidR="00A23506" w:rsidRDefault="00591B92">
      <w:pPr>
        <w:pStyle w:val="ab"/>
        <w:ind w:left="20" w:right="20" w:firstLine="547"/>
      </w:pPr>
      <w:r>
        <w:t>Также необходимо отметить те стороны жизнедеятельности образовательного учреждения, в отношении которых следует усилить работу, а именно:</w:t>
      </w:r>
    </w:p>
    <w:p w:rsidR="00A23506" w:rsidRDefault="00591B92">
      <w:pPr>
        <w:pStyle w:val="ab"/>
        <w:widowControl/>
        <w:numPr>
          <w:ilvl w:val="0"/>
          <w:numId w:val="44"/>
        </w:numPr>
        <w:tabs>
          <w:tab w:val="left" w:pos="1061"/>
        </w:tabs>
        <w:suppressAutoHyphens w:val="0"/>
        <w:spacing w:after="0"/>
        <w:ind w:hanging="436"/>
        <w:jc w:val="both"/>
      </w:pPr>
      <w:r>
        <w:t>привлечение родителей к активному участию в управлении школой;</w:t>
      </w:r>
    </w:p>
    <w:p w:rsidR="00A23506" w:rsidRDefault="00591B92">
      <w:pPr>
        <w:pStyle w:val="ab"/>
        <w:widowControl/>
        <w:numPr>
          <w:ilvl w:val="0"/>
          <w:numId w:val="44"/>
        </w:numPr>
        <w:tabs>
          <w:tab w:val="left" w:pos="1033"/>
        </w:tabs>
        <w:suppressAutoHyphens w:val="0"/>
        <w:spacing w:after="0"/>
        <w:ind w:right="20" w:hanging="436"/>
        <w:jc w:val="both"/>
      </w:pPr>
      <w:r>
        <w:t xml:space="preserve">активное привлечение родителей к использованию электронных ресурсов, как средства получения информации, поддержки связи с учителями, педагогами, администрацией школы, благодаря чему можно </w:t>
      </w:r>
      <w:r>
        <w:t>повысить уровень информированности родителей достижениями ребёнка и возникающими проблемами.</w:t>
      </w:r>
    </w:p>
    <w:p w:rsidR="00A23506" w:rsidRDefault="00591B92">
      <w:pPr>
        <w:ind w:firstLine="567"/>
        <w:jc w:val="both"/>
        <w:rPr>
          <w:sz w:val="24"/>
        </w:rPr>
      </w:pPr>
      <w:r>
        <w:rPr>
          <w:sz w:val="24"/>
        </w:rPr>
        <w:t xml:space="preserve">В 2021-2022 учебном году: </w:t>
      </w:r>
    </w:p>
    <w:p w:rsidR="00A23506" w:rsidRDefault="00591B92">
      <w:pPr>
        <w:pStyle w:val="a4"/>
        <w:numPr>
          <w:ilvl w:val="0"/>
          <w:numId w:val="45"/>
        </w:numPr>
        <w:spacing w:before="0" w:beforeAutospacing="0" w:after="0" w:afterAutospacing="0"/>
        <w:ind w:hanging="436"/>
        <w:contextualSpacing/>
        <w:jc w:val="both"/>
      </w:pPr>
      <w:r>
        <w:t xml:space="preserve">администрации школы поставить на контроль организацию работы с родителями, эффективность которой помогает решать ряд проблем, связанных </w:t>
      </w:r>
      <w:r>
        <w:t xml:space="preserve">с обучением и воспитанием детей и подростков; </w:t>
      </w:r>
    </w:p>
    <w:p w:rsidR="00A23506" w:rsidRDefault="00591B92">
      <w:pPr>
        <w:pStyle w:val="a4"/>
        <w:numPr>
          <w:ilvl w:val="0"/>
          <w:numId w:val="45"/>
        </w:numPr>
        <w:spacing w:before="0" w:beforeAutospacing="0" w:after="0" w:afterAutospacing="0"/>
        <w:ind w:hanging="436"/>
        <w:contextualSpacing/>
        <w:jc w:val="both"/>
      </w:pPr>
      <w:r>
        <w:t>классным руководителям особое внимание уделить работе родительского всеобуча, контролю посещаемости родительских собраний, запланировать график посещения семей, находящихся в трудной жизненной ситуации.</w:t>
      </w:r>
    </w:p>
    <w:p w:rsidR="00A23506" w:rsidRDefault="00A23506">
      <w:pPr>
        <w:ind w:firstLine="0"/>
        <w:rPr>
          <w:b/>
          <w:sz w:val="24"/>
        </w:rPr>
      </w:pPr>
    </w:p>
    <w:p w:rsidR="00A23506" w:rsidRDefault="00591B92">
      <w:pPr>
        <w:ind w:firstLine="0"/>
        <w:contextualSpacing/>
        <w:jc w:val="center"/>
        <w:rPr>
          <w:b/>
          <w:sz w:val="24"/>
        </w:rPr>
      </w:pPr>
      <w:r>
        <w:rPr>
          <w:b/>
          <w:sz w:val="24"/>
        </w:rPr>
        <w:t>Внеур</w:t>
      </w:r>
      <w:r>
        <w:rPr>
          <w:b/>
          <w:sz w:val="24"/>
        </w:rPr>
        <w:t>очная деятельность</w:t>
      </w:r>
    </w:p>
    <w:p w:rsidR="00A23506" w:rsidRDefault="00591B92">
      <w:pPr>
        <w:ind w:firstLine="567"/>
        <w:jc w:val="both"/>
        <w:rPr>
          <w:sz w:val="24"/>
          <w:shd w:val="clear" w:color="auto" w:fill="FFFFFF"/>
        </w:rPr>
      </w:pPr>
      <w:r>
        <w:rPr>
          <w:sz w:val="24"/>
        </w:rPr>
        <w:t>Большую помощь в воспитательно</w:t>
      </w:r>
      <w:r w:rsidR="004C0DA6">
        <w:rPr>
          <w:sz w:val="24"/>
        </w:rPr>
        <w:t xml:space="preserve">й работе, в развитии </w:t>
      </w:r>
      <w:proofErr w:type="gramStart"/>
      <w:r w:rsidR="004C0DA6">
        <w:rPr>
          <w:sz w:val="24"/>
        </w:rPr>
        <w:t>творческих</w:t>
      </w:r>
      <w:r>
        <w:rPr>
          <w:sz w:val="24"/>
        </w:rPr>
        <w:t xml:space="preserve"> и индивидуальных способностей</w:t>
      </w:r>
      <w:proofErr w:type="gramEnd"/>
      <w:r>
        <w:rPr>
          <w:sz w:val="24"/>
        </w:rPr>
        <w:t xml:space="preserve"> обучающихся оказывает внеурочная деятельность.</w:t>
      </w:r>
    </w:p>
    <w:p w:rsidR="00A23506" w:rsidRDefault="00591B92">
      <w:pPr>
        <w:ind w:firstLine="567"/>
        <w:jc w:val="both"/>
        <w:rPr>
          <w:b/>
          <w:sz w:val="24"/>
        </w:rPr>
      </w:pPr>
      <w:r>
        <w:rPr>
          <w:sz w:val="24"/>
        </w:rPr>
        <w:t xml:space="preserve">Внеурочная деятельность </w:t>
      </w:r>
      <w:proofErr w:type="gramStart"/>
      <w:r>
        <w:rPr>
          <w:sz w:val="24"/>
        </w:rPr>
        <w:t>осуществляется  по</w:t>
      </w:r>
      <w:proofErr w:type="gramEnd"/>
      <w:r>
        <w:rPr>
          <w:sz w:val="24"/>
        </w:rPr>
        <w:t xml:space="preserve"> следующим направлениям:</w:t>
      </w:r>
    </w:p>
    <w:p w:rsidR="00A23506" w:rsidRDefault="00591B92">
      <w:pPr>
        <w:jc w:val="both"/>
        <w:rPr>
          <w:sz w:val="24"/>
        </w:rPr>
      </w:pPr>
      <w:r>
        <w:rPr>
          <w:sz w:val="24"/>
        </w:rPr>
        <w:t>Художественно-эстетическое, тв</w:t>
      </w:r>
      <w:r>
        <w:rPr>
          <w:sz w:val="24"/>
        </w:rPr>
        <w:t>орческое:</w:t>
      </w:r>
    </w:p>
    <w:p w:rsidR="00A23506" w:rsidRDefault="00591B92">
      <w:pPr>
        <w:ind w:firstLine="0"/>
        <w:jc w:val="both"/>
        <w:rPr>
          <w:sz w:val="24"/>
        </w:rPr>
      </w:pPr>
      <w:r>
        <w:rPr>
          <w:sz w:val="24"/>
        </w:rPr>
        <w:t xml:space="preserve">                "Театр Балаганчик" </w:t>
      </w:r>
      <w:proofErr w:type="spellStart"/>
      <w:r>
        <w:rPr>
          <w:sz w:val="24"/>
        </w:rPr>
        <w:t>Салахеева</w:t>
      </w:r>
      <w:proofErr w:type="spellEnd"/>
      <w:r>
        <w:rPr>
          <w:sz w:val="24"/>
        </w:rPr>
        <w:t xml:space="preserve"> Г.А.</w:t>
      </w:r>
    </w:p>
    <w:p w:rsidR="00A23506" w:rsidRDefault="00591B92">
      <w:pPr>
        <w:jc w:val="both"/>
        <w:rPr>
          <w:sz w:val="24"/>
        </w:rPr>
      </w:pPr>
      <w:r>
        <w:rPr>
          <w:sz w:val="24"/>
        </w:rPr>
        <w:t xml:space="preserve">    "Чудеса аппликации" Гаврилова С.Н.</w:t>
      </w:r>
    </w:p>
    <w:p w:rsidR="00A23506" w:rsidRDefault="00591B92">
      <w:pPr>
        <w:jc w:val="both"/>
        <w:rPr>
          <w:sz w:val="24"/>
        </w:rPr>
      </w:pPr>
      <w:r>
        <w:rPr>
          <w:sz w:val="24"/>
        </w:rPr>
        <w:lastRenderedPageBreak/>
        <w:t xml:space="preserve">    "</w:t>
      </w:r>
      <w:proofErr w:type="spellStart"/>
      <w:r>
        <w:rPr>
          <w:sz w:val="24"/>
        </w:rPr>
        <w:t>Трудовичок</w:t>
      </w:r>
      <w:proofErr w:type="spellEnd"/>
      <w:r>
        <w:rPr>
          <w:sz w:val="24"/>
        </w:rPr>
        <w:t>" Гаврилова С.Н.</w:t>
      </w:r>
    </w:p>
    <w:p w:rsidR="00A23506" w:rsidRDefault="00591B92">
      <w:pPr>
        <w:pStyle w:val="a4"/>
        <w:tabs>
          <w:tab w:val="left" w:pos="360"/>
        </w:tabs>
        <w:spacing w:before="0" w:beforeAutospacing="0" w:after="0" w:afterAutospacing="0"/>
        <w:ind w:left="851" w:hanging="284"/>
        <w:jc w:val="both"/>
      </w:pPr>
      <w:r>
        <w:t>Интеллектуальный марафон:</w:t>
      </w:r>
    </w:p>
    <w:p w:rsidR="00A23506" w:rsidRDefault="00591B92">
      <w:pPr>
        <w:pStyle w:val="a4"/>
        <w:tabs>
          <w:tab w:val="left" w:pos="360"/>
        </w:tabs>
        <w:spacing w:before="0" w:beforeAutospacing="0" w:after="0" w:afterAutospacing="0"/>
        <w:ind w:left="851" w:hanging="284"/>
        <w:jc w:val="both"/>
      </w:pPr>
      <w:r>
        <w:t xml:space="preserve">    </w:t>
      </w:r>
      <w:r>
        <w:t xml:space="preserve">  "Веселый английский" </w:t>
      </w:r>
      <w:proofErr w:type="spellStart"/>
      <w:r>
        <w:t>Салахеева</w:t>
      </w:r>
      <w:proofErr w:type="spellEnd"/>
      <w:r>
        <w:t xml:space="preserve"> Г.А.</w:t>
      </w:r>
    </w:p>
    <w:p w:rsidR="00A23506" w:rsidRDefault="00591B92">
      <w:pPr>
        <w:pStyle w:val="a4"/>
        <w:tabs>
          <w:tab w:val="left" w:pos="360"/>
        </w:tabs>
        <w:spacing w:before="0" w:beforeAutospacing="0" w:after="0" w:afterAutospacing="0"/>
        <w:ind w:left="851" w:hanging="284"/>
        <w:jc w:val="both"/>
      </w:pPr>
      <w:r>
        <w:t xml:space="preserve">    </w:t>
      </w:r>
      <w:r>
        <w:t xml:space="preserve">  "Умники и умницы" </w:t>
      </w:r>
      <w:proofErr w:type="spellStart"/>
      <w:r>
        <w:t>Салахеева</w:t>
      </w:r>
      <w:proofErr w:type="spellEnd"/>
      <w:r>
        <w:t xml:space="preserve"> Г.А.</w:t>
      </w:r>
    </w:p>
    <w:p w:rsidR="00A23506" w:rsidRDefault="00591B92">
      <w:pPr>
        <w:jc w:val="both"/>
        <w:rPr>
          <w:sz w:val="24"/>
        </w:rPr>
      </w:pPr>
      <w:r>
        <w:rPr>
          <w:sz w:val="24"/>
        </w:rPr>
        <w:t>Спортивно-оздоровительное:</w:t>
      </w:r>
    </w:p>
    <w:p w:rsidR="00A23506" w:rsidRDefault="00591B92">
      <w:pPr>
        <w:pStyle w:val="a4"/>
        <w:tabs>
          <w:tab w:val="left" w:pos="360"/>
        </w:tabs>
        <w:spacing w:before="0" w:beforeAutospacing="0" w:after="0" w:afterAutospacing="0"/>
        <w:jc w:val="both"/>
      </w:pPr>
      <w:r>
        <w:t xml:space="preserve">            </w:t>
      </w:r>
      <w:r>
        <w:t xml:space="preserve">    "Если хочешь быть здоров" </w:t>
      </w:r>
      <w:proofErr w:type="spellStart"/>
      <w:r>
        <w:t>Салахеева</w:t>
      </w:r>
      <w:proofErr w:type="spellEnd"/>
      <w:r>
        <w:t xml:space="preserve"> Г.А.</w:t>
      </w:r>
    </w:p>
    <w:p w:rsidR="00A23506" w:rsidRDefault="00591B92">
      <w:pPr>
        <w:pStyle w:val="a4"/>
        <w:tabs>
          <w:tab w:val="left" w:pos="360"/>
        </w:tabs>
        <w:spacing w:before="0" w:beforeAutospacing="0" w:after="0" w:afterAutospacing="0"/>
        <w:jc w:val="both"/>
      </w:pPr>
      <w:r>
        <w:t xml:space="preserve">        </w:t>
      </w:r>
      <w:r>
        <w:t>Проектно-исследовательское направление:</w:t>
      </w:r>
    </w:p>
    <w:p w:rsidR="00A23506" w:rsidRDefault="00591B92">
      <w:pPr>
        <w:pStyle w:val="a4"/>
        <w:tabs>
          <w:tab w:val="left" w:pos="360"/>
        </w:tabs>
        <w:spacing w:before="0" w:beforeAutospacing="0" w:after="0" w:afterAutospacing="0"/>
        <w:jc w:val="both"/>
      </w:pPr>
      <w:r>
        <w:t xml:space="preserve">              </w:t>
      </w:r>
      <w:r>
        <w:t xml:space="preserve">"Земля-наш общий дом" </w:t>
      </w:r>
      <w:proofErr w:type="spellStart"/>
      <w:r>
        <w:t>Хабибулина</w:t>
      </w:r>
      <w:proofErr w:type="spellEnd"/>
      <w:r>
        <w:t xml:space="preserve"> А.Р.</w:t>
      </w:r>
    </w:p>
    <w:p w:rsidR="00A23506" w:rsidRDefault="00591B92">
      <w:pPr>
        <w:pStyle w:val="a4"/>
        <w:tabs>
          <w:tab w:val="left" w:pos="360"/>
        </w:tabs>
        <w:spacing w:before="0" w:beforeAutospacing="0" w:after="0" w:afterAutospacing="0"/>
        <w:jc w:val="both"/>
      </w:pPr>
      <w:r>
        <w:t xml:space="preserve">               </w:t>
      </w:r>
      <w:r>
        <w:t xml:space="preserve">"История родного края" </w:t>
      </w:r>
      <w:proofErr w:type="spellStart"/>
      <w:r>
        <w:t>Хабибулина</w:t>
      </w:r>
      <w:proofErr w:type="spellEnd"/>
      <w:r>
        <w:t xml:space="preserve"> А.Р.</w:t>
      </w:r>
    </w:p>
    <w:p w:rsidR="00A23506" w:rsidRPr="00591B92" w:rsidRDefault="00591B92" w:rsidP="00591B92">
      <w:pPr>
        <w:pStyle w:val="a4"/>
        <w:tabs>
          <w:tab w:val="left" w:pos="360"/>
        </w:tabs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                          </w:t>
      </w:r>
      <w:r>
        <w:rPr>
          <w:b/>
        </w:rPr>
        <w:t xml:space="preserve">                                                      </w:t>
      </w:r>
    </w:p>
    <w:p w:rsidR="00A23506" w:rsidRDefault="00591B92">
      <w:pPr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z w:val="24"/>
        </w:rPr>
        <w:t>ывод:</w:t>
      </w:r>
    </w:p>
    <w:p w:rsidR="00A23506" w:rsidRDefault="00591B92">
      <w:pPr>
        <w:ind w:firstLine="567"/>
        <w:jc w:val="both"/>
        <w:rPr>
          <w:sz w:val="24"/>
        </w:rPr>
      </w:pPr>
      <w:r>
        <w:rPr>
          <w:sz w:val="24"/>
        </w:rPr>
        <w:t xml:space="preserve">Разнообразные формы воспитательной и досуговой деятельности, физкультурно-оздоровительные </w:t>
      </w:r>
      <w:proofErr w:type="gramStart"/>
      <w:r>
        <w:rPr>
          <w:sz w:val="24"/>
        </w:rPr>
        <w:t>мероприятия  помогали</w:t>
      </w:r>
      <w:proofErr w:type="gramEnd"/>
      <w:r>
        <w:rPr>
          <w:sz w:val="24"/>
        </w:rPr>
        <w:t xml:space="preserve"> учащимся в развитии и выборе занятий по интересам. </w:t>
      </w:r>
    </w:p>
    <w:p w:rsidR="00A23506" w:rsidRDefault="00A23506">
      <w:pPr>
        <w:jc w:val="center"/>
        <w:rPr>
          <w:b/>
          <w:sz w:val="24"/>
        </w:rPr>
      </w:pPr>
    </w:p>
    <w:p w:rsidR="00A23506" w:rsidRDefault="00591B92">
      <w:pPr>
        <w:jc w:val="center"/>
        <w:rPr>
          <w:b/>
          <w:sz w:val="24"/>
        </w:rPr>
      </w:pPr>
      <w:r>
        <w:rPr>
          <w:b/>
          <w:sz w:val="24"/>
        </w:rPr>
        <w:t>Результаты участия учащихс</w:t>
      </w:r>
      <w:r>
        <w:rPr>
          <w:b/>
          <w:sz w:val="24"/>
        </w:rPr>
        <w:t>я в муниципальных, республиканских, всероссийских, международных мероприятиях за 2021-2022 учебный год</w:t>
      </w:r>
    </w:p>
    <w:p w:rsidR="00A23506" w:rsidRDefault="00A23506">
      <w:pPr>
        <w:jc w:val="center"/>
        <w:rPr>
          <w:b/>
          <w:sz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A23506"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участников</w:t>
            </w:r>
          </w:p>
        </w:tc>
        <w:tc>
          <w:tcPr>
            <w:tcW w:w="2500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призеров</w:t>
            </w:r>
          </w:p>
        </w:tc>
      </w:tr>
      <w:tr w:rsidR="00A23506"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 «Первоклассник 2021»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0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 (в номинации «Красноречие»</w:t>
            </w:r>
          </w:p>
        </w:tc>
      </w:tr>
      <w:tr w:rsidR="00A23506"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 фотографий «Моя мама лучше всех»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0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 (диплом 3 степени)</w:t>
            </w:r>
          </w:p>
        </w:tc>
      </w:tr>
      <w:tr w:rsidR="00A23506"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 «Моя бабушка, мой дедушка!»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0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 (гран-при)</w:t>
            </w:r>
          </w:p>
        </w:tc>
      </w:tr>
      <w:tr w:rsidR="00A23506"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 видеороликов «Мамины помощники»</w:t>
            </w:r>
          </w:p>
        </w:tc>
        <w:tc>
          <w:tcPr>
            <w:tcW w:w="2499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0" w:type="dxa"/>
          </w:tcPr>
          <w:p w:rsidR="00A23506" w:rsidRDefault="00591B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 (1 место в номинации «Мамины помощники»)</w:t>
            </w:r>
          </w:p>
        </w:tc>
      </w:tr>
    </w:tbl>
    <w:p w:rsidR="00A23506" w:rsidRDefault="00A23506">
      <w:pPr>
        <w:ind w:firstLine="0"/>
        <w:rPr>
          <w:b/>
          <w:sz w:val="24"/>
        </w:rPr>
      </w:pPr>
    </w:p>
    <w:p w:rsidR="00A23506" w:rsidRDefault="00591B9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color w:val="C00000"/>
        </w:rPr>
        <w:tab/>
      </w:r>
      <w:r>
        <w:rPr>
          <w:b/>
          <w:color w:val="C00000"/>
        </w:rPr>
        <w:tab/>
      </w:r>
    </w:p>
    <w:p w:rsidR="00A23506" w:rsidRPr="00591B92" w:rsidRDefault="00591B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hd w:val="clear" w:color="auto" w:fill="FFFFFF"/>
        </w:rPr>
      </w:pPr>
      <w:r w:rsidRPr="00591B92">
        <w:rPr>
          <w:b/>
        </w:rPr>
        <w:t xml:space="preserve">Организация летнего </w:t>
      </w:r>
      <w:r w:rsidRPr="00591B92">
        <w:rPr>
          <w:b/>
        </w:rPr>
        <w:t>отдыха</w:t>
      </w:r>
    </w:p>
    <w:p w:rsidR="00A23506" w:rsidRDefault="00A23506">
      <w:pPr>
        <w:pStyle w:val="a3"/>
        <w:shd w:val="clear" w:color="auto" w:fill="FFFFFF"/>
        <w:spacing w:before="0" w:beforeAutospacing="0" w:after="0" w:afterAutospacing="0"/>
        <w:rPr>
          <w:rStyle w:val="af7"/>
          <w:b w:val="0"/>
          <w:color w:val="0070C0"/>
        </w:rPr>
      </w:pPr>
    </w:p>
    <w:p w:rsidR="00A23506" w:rsidRDefault="00591B9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С 1 июня по 30 июня 2022 года в МБОУ «</w:t>
      </w:r>
      <w:proofErr w:type="spellStart"/>
      <w:r>
        <w:t>Нижневязовская</w:t>
      </w:r>
      <w:proofErr w:type="spellEnd"/>
      <w:r>
        <w:t xml:space="preserve"> НОШ ЗМР РТ» был организован летний оздоровительный лагерь «</w:t>
      </w:r>
      <w:proofErr w:type="gramStart"/>
      <w:r>
        <w:t>Солнышко»  с</w:t>
      </w:r>
      <w:proofErr w:type="gramEnd"/>
      <w:r>
        <w:t xml:space="preserve"> дневным пребыванием детей, </w:t>
      </w:r>
      <w:r>
        <w:rPr>
          <w:shd w:val="clear" w:color="auto" w:fill="FFFFFF"/>
        </w:rPr>
        <w:t>который прошел в одну смену. Зачисление детей производилось на основании заявлений родителей. Пр</w:t>
      </w:r>
      <w:r>
        <w:rPr>
          <w:shd w:val="clear" w:color="auto" w:fill="FFFFFF"/>
        </w:rPr>
        <w:t xml:space="preserve">одолжительность смены составила 21 день. В режиме летнего лагеря было предусмотрено трехразовое питание, оздоровительные мероприятия, образовательно-оздоровительная программа. За смену отдохнуло 25 учащихся. </w:t>
      </w:r>
      <w:r>
        <w:t xml:space="preserve"> В течение летней смены дети находились в оздоровительном лагере с 8.00 ч. до 16.00 ч., в соответствии с утвержденным режимом дня.</w:t>
      </w:r>
    </w:p>
    <w:p w:rsidR="00A23506" w:rsidRDefault="00591B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Зачисление детей в лагерь с дневным пребыванием проводилось на основании заявлений от родителей; медицинского допуска учащихс</w:t>
      </w:r>
      <w:r>
        <w:rPr>
          <w:shd w:val="clear" w:color="auto" w:fill="FFFFFF"/>
        </w:rPr>
        <w:t>я медицинским работником.</w:t>
      </w:r>
    </w:p>
    <w:p w:rsidR="00A23506" w:rsidRDefault="00591B92">
      <w:pPr>
        <w:pStyle w:val="41"/>
        <w:shd w:val="clear" w:color="auto" w:fill="auto"/>
        <w:spacing w:before="0" w:line="240" w:lineRule="auto"/>
        <w:ind w:firstLine="567"/>
        <w:rPr>
          <w:sz w:val="24"/>
        </w:rPr>
      </w:pPr>
      <w:r>
        <w:rPr>
          <w:sz w:val="24"/>
        </w:rPr>
        <w:t>Для реализации задач летнего оздоровительного лагеря в полном объеме использовались такие формы как коллективные творческие дела, экскурсии, трудовые и экологические десанты, конкурсы и конкурсные программы, прогулки, спортивные с</w:t>
      </w:r>
      <w:r>
        <w:rPr>
          <w:sz w:val="24"/>
        </w:rPr>
        <w:t>остязания и игры на свежем воздухе, соревнования, викторины, беседы просмотр видеофильмов, дискотеки.</w:t>
      </w:r>
    </w:p>
    <w:p w:rsidR="00A23506" w:rsidRDefault="00591B92">
      <w:pPr>
        <w:pStyle w:val="41"/>
        <w:shd w:val="clear" w:color="auto" w:fill="auto"/>
        <w:spacing w:before="0" w:line="240" w:lineRule="auto"/>
        <w:ind w:right="20" w:firstLine="567"/>
        <w:rPr>
          <w:b/>
          <w:color w:val="C00000"/>
          <w:sz w:val="24"/>
        </w:rPr>
      </w:pPr>
      <w:r>
        <w:rPr>
          <w:sz w:val="24"/>
        </w:rPr>
        <w:t xml:space="preserve">22 июня участвовали в Акции «Венок памяти» </w:t>
      </w:r>
    </w:p>
    <w:p w:rsidR="00A23506" w:rsidRDefault="00A23506">
      <w:pPr>
        <w:rPr>
          <w:sz w:val="24"/>
        </w:rPr>
      </w:pPr>
    </w:p>
    <w:p w:rsidR="00A23506" w:rsidRDefault="00A23506">
      <w:pPr>
        <w:ind w:firstLine="0"/>
        <w:rPr>
          <w:sz w:val="24"/>
        </w:rPr>
      </w:pPr>
    </w:p>
    <w:sectPr w:rsidR="00A23506">
      <w:pgSz w:w="11906" w:h="16838" w:code="9"/>
      <w:pgMar w:top="993" w:right="707" w:bottom="1135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46861"/>
    <w:multiLevelType w:val="hybridMultilevel"/>
    <w:tmpl w:val="CBB22B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4B37F53"/>
    <w:multiLevelType w:val="hybridMultilevel"/>
    <w:tmpl w:val="400EAD1E"/>
    <w:lvl w:ilvl="0" w:tplc="D39A5770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EE68B9EA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CB4EFCDA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CBCCD01E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9822D38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79F2D7B6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DE285D5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2FD67EC4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8DB84CEA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">
    <w:nsid w:val="05A11C60"/>
    <w:multiLevelType w:val="hybridMultilevel"/>
    <w:tmpl w:val="38265600"/>
    <w:lvl w:ilvl="0" w:tplc="D116C284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64C25AD"/>
    <w:multiLevelType w:val="hybridMultilevel"/>
    <w:tmpl w:val="DBB4221C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/>
      </w:r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8372609"/>
    <w:multiLevelType w:val="hybridMultilevel"/>
    <w:tmpl w:val="7388C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A3E7BE9"/>
    <w:multiLevelType w:val="hybridMultilevel"/>
    <w:tmpl w:val="5C72E1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566EC"/>
    <w:multiLevelType w:val="hybridMultilevel"/>
    <w:tmpl w:val="9796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ED0309"/>
    <w:multiLevelType w:val="hybridMultilevel"/>
    <w:tmpl w:val="94589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C9D5F4C"/>
    <w:multiLevelType w:val="hybridMultilevel"/>
    <w:tmpl w:val="4342B846"/>
    <w:lvl w:ilvl="0" w:tplc="986AA926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A72CD926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4724A2C4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A8008A56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72F45EBC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DA5ED17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5CD6E762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5AE0D87A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7E6C876C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9">
    <w:nsid w:val="24737621"/>
    <w:multiLevelType w:val="hybridMultilevel"/>
    <w:tmpl w:val="1F1CDB3E"/>
    <w:lvl w:ilvl="0" w:tplc="02C0DD96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4B74F2CA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E6B08B5C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C3D8A64E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83D8720C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CD328242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C18834D2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A8065E22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9D24E3A2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0">
    <w:nsid w:val="25E4424A"/>
    <w:multiLevelType w:val="hybridMultilevel"/>
    <w:tmpl w:val="9B5E1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D4D3A"/>
    <w:multiLevelType w:val="hybridMultilevel"/>
    <w:tmpl w:val="71AE82C6"/>
    <w:lvl w:ilvl="0" w:tplc="A3709FEE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D884C68A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4F5CCCF4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67405C02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4B347702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07361C14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7A30EB3C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F3628D72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EF80BA82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2">
    <w:nsid w:val="2BEC3189"/>
    <w:multiLevelType w:val="hybridMultilevel"/>
    <w:tmpl w:val="BCBCF870"/>
    <w:lvl w:ilvl="0" w:tplc="1DEC71D6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BDC0087E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360E20F4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870665EE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D5E67D7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BB6220F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06AC5F1C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247AD27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9084B336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3">
    <w:nsid w:val="2CBA0800"/>
    <w:multiLevelType w:val="hybridMultilevel"/>
    <w:tmpl w:val="94BED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E0938DF"/>
    <w:multiLevelType w:val="hybridMultilevel"/>
    <w:tmpl w:val="CC0CA1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5">
    <w:nsid w:val="33D827FE"/>
    <w:multiLevelType w:val="hybridMultilevel"/>
    <w:tmpl w:val="FC4C7706"/>
    <w:lvl w:ilvl="0" w:tplc="17CC5396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 w:tplc="F3BAD8B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B8CAB1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A2A64F4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173A4C9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2E2289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56625C9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BC8961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808523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355830C1"/>
    <w:multiLevelType w:val="hybridMultilevel"/>
    <w:tmpl w:val="B7E2E7EC"/>
    <w:lvl w:ilvl="0" w:tplc="A28E982C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593A62B2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C5F4A146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708E65AA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8CBC9DDC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728824FC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19CE4DF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64FA3546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12022DD4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7">
    <w:nsid w:val="36EF29F4"/>
    <w:multiLevelType w:val="hybridMultilevel"/>
    <w:tmpl w:val="6A860246"/>
    <w:lvl w:ilvl="0" w:tplc="D116C284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A6907B1"/>
    <w:multiLevelType w:val="hybridMultilevel"/>
    <w:tmpl w:val="15C47514"/>
    <w:lvl w:ilvl="0" w:tplc="5B0060D0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90268AE4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C7BE7A0C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C144FDFE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C33A255C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9D0E9E6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376813B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94BA17E6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51F81314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9">
    <w:nsid w:val="3A7014E8"/>
    <w:multiLevelType w:val="hybridMultilevel"/>
    <w:tmpl w:val="14D46F6C"/>
    <w:lvl w:ilvl="0" w:tplc="D8D8974C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 w:tplc="D97E676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2500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8D63A9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BA2736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6BCC9D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C2C25A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0F6B25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EF0C9C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3B2005C3"/>
    <w:multiLevelType w:val="hybridMultilevel"/>
    <w:tmpl w:val="A770268E"/>
    <w:lvl w:ilvl="0" w:tplc="F63E4F26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BF409C8A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D15AFB1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6EFC4D38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B0A4F028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AEE0634E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08AE58FC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150A7A36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E7229A3C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1">
    <w:nsid w:val="3C43208E"/>
    <w:multiLevelType w:val="hybridMultilevel"/>
    <w:tmpl w:val="B798B88A"/>
    <w:lvl w:ilvl="0" w:tplc="19983CE8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E0E66CD8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2C201C84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4EF6A3C6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61DCA448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0EBA5E8C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7E867D6E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794CEAD8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2352696E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2">
    <w:nsid w:val="3DFC2C2B"/>
    <w:multiLevelType w:val="hybridMultilevel"/>
    <w:tmpl w:val="34F28C30"/>
    <w:lvl w:ilvl="0" w:tplc="BF0CC05A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AC82809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B8BA4424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9B080BA8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6EFC5696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34667C56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6AA245A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6B145318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4F90BCE6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3">
    <w:nsid w:val="45963E06"/>
    <w:multiLevelType w:val="hybridMultilevel"/>
    <w:tmpl w:val="A8C88EA6"/>
    <w:lvl w:ilvl="0" w:tplc="B532CD8A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B81EDD56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CFD22D5C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77B4D0BE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B1742F36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B5BEE164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4A2CCA4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85C65D58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74FA0E44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4">
    <w:nsid w:val="4B1776A6"/>
    <w:multiLevelType w:val="hybridMultilevel"/>
    <w:tmpl w:val="F676B560"/>
    <w:lvl w:ilvl="0" w:tplc="87B0DEFC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FCF00D7A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496ABAFA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8A7A152A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5326292A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9AA094AA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DDB4FD0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ACD29926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CEB8058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5">
    <w:nsid w:val="52DB7071"/>
    <w:multiLevelType w:val="multilevel"/>
    <w:tmpl w:val="72966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>
    <w:nsid w:val="535E0A26"/>
    <w:multiLevelType w:val="hybridMultilevel"/>
    <w:tmpl w:val="1E9A69AE"/>
    <w:lvl w:ilvl="0" w:tplc="40E4B512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247AADEE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26783DB6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E5E2D1C4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D992327C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4E58FED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14D220C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D298C026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2BE66B5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7">
    <w:nsid w:val="54022B23"/>
    <w:multiLevelType w:val="hybridMultilevel"/>
    <w:tmpl w:val="537A03EE"/>
    <w:lvl w:ilvl="0" w:tplc="7AB842DA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/>
      </w:rPr>
    </w:lvl>
    <w:lvl w:ilvl="1" w:tplc="FD600552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89C838CE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AF0A94FE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60C03A2C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075A6712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B03804F4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82A8E322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1BDAF0D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8">
    <w:nsid w:val="546276C2"/>
    <w:multiLevelType w:val="hybridMultilevel"/>
    <w:tmpl w:val="39EC670A"/>
    <w:lvl w:ilvl="0" w:tplc="8E8CFC74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B0F4F4B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95880FCC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463CBA62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B5A8802C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AFDAE48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B3FC4148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E18427D8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D43ECAB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9">
    <w:nsid w:val="5C433092"/>
    <w:multiLevelType w:val="hybridMultilevel"/>
    <w:tmpl w:val="29DE79C8"/>
    <w:lvl w:ilvl="0" w:tplc="5AE699CE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24A04F56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E5D82936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56FA2A7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5ADAD166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E2B4DA0A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3CC0118C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6B54F832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32D8FFB6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30">
    <w:nsid w:val="5C880C64"/>
    <w:multiLevelType w:val="hybridMultilevel"/>
    <w:tmpl w:val="0F56C208"/>
    <w:lvl w:ilvl="0" w:tplc="6A4EA60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017826"/>
    <w:multiLevelType w:val="hybridMultilevel"/>
    <w:tmpl w:val="5CAC9286"/>
    <w:lvl w:ilvl="0" w:tplc="B576054E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A67570"/>
    <w:multiLevelType w:val="hybridMultilevel"/>
    <w:tmpl w:val="C12421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3">
    <w:nsid w:val="62B04429"/>
    <w:multiLevelType w:val="hybridMultilevel"/>
    <w:tmpl w:val="5A6E8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6FC1ED7"/>
    <w:multiLevelType w:val="hybridMultilevel"/>
    <w:tmpl w:val="EDCAE8CC"/>
    <w:lvl w:ilvl="0" w:tplc="5156BAE8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F64449DC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F2B48CE6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BDBC517A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15BE5866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9A72A638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56A8C522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4DB20B7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4C14F422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35">
    <w:nsid w:val="696D589E"/>
    <w:multiLevelType w:val="hybridMultilevel"/>
    <w:tmpl w:val="74461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28C3EF0"/>
    <w:multiLevelType w:val="multilevel"/>
    <w:tmpl w:val="2454062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>
    <w:nsid w:val="72C53604"/>
    <w:multiLevelType w:val="hybridMultilevel"/>
    <w:tmpl w:val="1966A5A0"/>
    <w:lvl w:ilvl="0" w:tplc="4838FAAC">
      <w:start w:val="8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A60072"/>
    <w:multiLevelType w:val="hybridMultilevel"/>
    <w:tmpl w:val="5FA0D9CA"/>
    <w:lvl w:ilvl="0" w:tplc="608A1CBC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 w:tplc="B412A7F6">
      <w:start w:val="1"/>
      <w:numFmt w:val="decimal"/>
      <w:lvlText w:val="%2."/>
      <w:lvlJc w:val="left"/>
      <w:pPr>
        <w:ind w:left="1440" w:hanging="360"/>
      </w:pPr>
    </w:lvl>
    <w:lvl w:ilvl="2" w:tplc="0622837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426755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E80440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C728C2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DA8474E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8786C3E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660CE7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9">
    <w:nsid w:val="76B97493"/>
    <w:multiLevelType w:val="hybridMultilevel"/>
    <w:tmpl w:val="7B3C1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77107184"/>
    <w:multiLevelType w:val="hybridMultilevel"/>
    <w:tmpl w:val="36304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77804D37"/>
    <w:multiLevelType w:val="hybridMultilevel"/>
    <w:tmpl w:val="D3FE432C"/>
    <w:lvl w:ilvl="0" w:tplc="A9C0DEC2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786C50AC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3E9673A8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7666980E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D3A29FCC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0504ABAE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A16E7C9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22C8934E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B586495C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2">
    <w:nsid w:val="78A47324"/>
    <w:multiLevelType w:val="hybridMultilevel"/>
    <w:tmpl w:val="847C0E16"/>
    <w:lvl w:ilvl="0" w:tplc="E69EF2AA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F8AA38FA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5A7CA3AC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651A2BC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DD0A7356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22209772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910E6272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187C9948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F2F4416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3">
    <w:nsid w:val="7A5D2228"/>
    <w:multiLevelType w:val="hybridMultilevel"/>
    <w:tmpl w:val="51A0B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nsid w:val="7C190CA0"/>
    <w:multiLevelType w:val="hybridMultilevel"/>
    <w:tmpl w:val="21588BA6"/>
    <w:lvl w:ilvl="0" w:tplc="F5AC894C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C94044D4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CCFEC696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1D5CB246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A462D3D6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6480F4AC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155A61D8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23BE86B4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4F8282D2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5">
    <w:nsid w:val="7C825DEB"/>
    <w:multiLevelType w:val="hybridMultilevel"/>
    <w:tmpl w:val="7724227C"/>
    <w:lvl w:ilvl="0" w:tplc="35F6656E">
      <w:start w:val="1"/>
      <w:numFmt w:val="bullet"/>
      <w:lvlText w:val=""/>
      <w:lvlJc w:val="left"/>
      <w:pPr>
        <w:tabs>
          <w:tab w:val="left" w:pos="720"/>
        </w:tabs>
        <w:ind w:left="720" w:hanging="720"/>
      </w:pPr>
      <w:rPr>
        <w:rFonts w:ascii="Symbol" w:hAnsi="Symbol"/>
        <w:b w:val="0"/>
      </w:rPr>
    </w:lvl>
    <w:lvl w:ilvl="1" w:tplc="A7F01F74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EF5A115A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EA44D5FC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C024B4FC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DF1E223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F3C2030A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F8461A0E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04466482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6">
    <w:nsid w:val="7E652D08"/>
    <w:multiLevelType w:val="multilevel"/>
    <w:tmpl w:val="D04ECB1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left" w:pos="1146"/>
        </w:tabs>
        <w:ind w:left="1146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7">
    <w:nsid w:val="7EA55381"/>
    <w:multiLevelType w:val="hybridMultilevel"/>
    <w:tmpl w:val="BE0C5736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8">
    <w:nsid w:val="7F6510CF"/>
    <w:multiLevelType w:val="hybridMultilevel"/>
    <w:tmpl w:val="E996AB92"/>
    <w:lvl w:ilvl="0" w:tplc="D77410E0">
      <w:start w:val="1"/>
      <w:numFmt w:val="bullet"/>
      <w:lvlText w:val=""/>
      <w:lvlJc w:val="left"/>
      <w:pPr>
        <w:tabs>
          <w:tab w:val="left" w:pos="720"/>
        </w:tabs>
        <w:ind w:left="720" w:hanging="720"/>
      </w:pPr>
      <w:rPr>
        <w:rFonts w:ascii="Wingdings" w:hAnsi="Wingdings"/>
        <w:b w:val="0"/>
      </w:rPr>
    </w:lvl>
    <w:lvl w:ilvl="1" w:tplc="A5FC59B6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plc="063EB22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plc="E1B8E7EE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plc="3692CA0E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plc="0C14BDC2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plc="65643BD2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plc="37D8E478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plc="5AAE4CA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4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5"/>
  </w:num>
  <w:num w:numId="5">
    <w:abstractNumId w:val="15"/>
  </w:num>
  <w:num w:numId="6">
    <w:abstractNumId w:val="38"/>
  </w:num>
  <w:num w:numId="7">
    <w:abstractNumId w:val="19"/>
  </w:num>
  <w:num w:numId="8">
    <w:abstractNumId w:val="3"/>
  </w:num>
  <w:num w:numId="9">
    <w:abstractNumId w:val="33"/>
  </w:num>
  <w:num w:numId="10">
    <w:abstractNumId w:val="30"/>
  </w:num>
  <w:num w:numId="11">
    <w:abstractNumId w:val="10"/>
  </w:num>
  <w:num w:numId="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0"/>
  </w:num>
  <w:num w:numId="15">
    <w:abstractNumId w:val="23"/>
  </w:num>
  <w:num w:numId="16">
    <w:abstractNumId w:val="8"/>
  </w:num>
  <w:num w:numId="17">
    <w:abstractNumId w:val="26"/>
  </w:num>
  <w:num w:numId="1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4"/>
  </w:num>
  <w:num w:numId="21">
    <w:abstractNumId w:val="12"/>
  </w:num>
  <w:num w:numId="22">
    <w:abstractNumId w:val="41"/>
  </w:num>
  <w:num w:numId="23">
    <w:abstractNumId w:val="29"/>
  </w:num>
  <w:num w:numId="24">
    <w:abstractNumId w:val="9"/>
  </w:num>
  <w:num w:numId="25">
    <w:abstractNumId w:val="34"/>
  </w:num>
  <w:num w:numId="26">
    <w:abstractNumId w:val="45"/>
  </w:num>
  <w:num w:numId="27">
    <w:abstractNumId w:val="21"/>
  </w:num>
  <w:num w:numId="28">
    <w:abstractNumId w:val="48"/>
  </w:num>
  <w:num w:numId="29">
    <w:abstractNumId w:val="1"/>
  </w:num>
  <w:num w:numId="30">
    <w:abstractNumId w:val="20"/>
  </w:num>
  <w:num w:numId="31">
    <w:abstractNumId w:val="22"/>
  </w:num>
  <w:num w:numId="32">
    <w:abstractNumId w:val="14"/>
  </w:num>
  <w:num w:numId="33">
    <w:abstractNumId w:val="11"/>
  </w:num>
  <w:num w:numId="34">
    <w:abstractNumId w:val="28"/>
  </w:num>
  <w:num w:numId="35">
    <w:abstractNumId w:val="42"/>
  </w:num>
  <w:num w:numId="36">
    <w:abstractNumId w:val="18"/>
  </w:num>
  <w:num w:numId="37">
    <w:abstractNumId w:val="7"/>
  </w:num>
  <w:num w:numId="38">
    <w:abstractNumId w:val="6"/>
  </w:num>
  <w:num w:numId="39">
    <w:abstractNumId w:val="35"/>
  </w:num>
  <w:num w:numId="40">
    <w:abstractNumId w:val="32"/>
  </w:num>
  <w:num w:numId="41">
    <w:abstractNumId w:val="17"/>
  </w:num>
  <w:num w:numId="42">
    <w:abstractNumId w:val="2"/>
  </w:num>
  <w:num w:numId="43">
    <w:abstractNumId w:val="31"/>
  </w:num>
  <w:num w:numId="44">
    <w:abstractNumId w:val="24"/>
  </w:num>
  <w:num w:numId="45">
    <w:abstractNumId w:val="27"/>
  </w:num>
  <w:num w:numId="46">
    <w:abstractNumId w:val="37"/>
  </w:num>
  <w:num w:numId="47">
    <w:abstractNumId w:val="43"/>
  </w:num>
  <w:num w:numId="48">
    <w:abstractNumId w:val="39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506"/>
    <w:rsid w:val="00136B62"/>
    <w:rsid w:val="004C0DA6"/>
    <w:rsid w:val="00591B92"/>
    <w:rsid w:val="00712046"/>
    <w:rsid w:val="009C1790"/>
    <w:rsid w:val="00A23506"/>
    <w:rsid w:val="00D9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CDE3D-A7A9-46D3-AECC-78914721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 w:line="276" w:lineRule="auto"/>
      <w:ind w:firstLine="0"/>
      <w:outlineLvl w:val="0"/>
    </w:pPr>
    <w:rPr>
      <w:rFonts w:ascii="Cambria" w:hAnsi="Cambria"/>
      <w:b/>
      <w:color w:val="365F91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 w:line="276" w:lineRule="auto"/>
      <w:ind w:firstLine="0"/>
      <w:outlineLvl w:val="1"/>
    </w:pPr>
    <w:rPr>
      <w:rFonts w:ascii="Cambria" w:hAnsi="Cambria"/>
      <w:b/>
      <w:color w:val="4F81BD"/>
      <w:sz w:val="26"/>
    </w:rPr>
  </w:style>
  <w:style w:type="paragraph" w:styleId="4">
    <w:name w:val="heading 4"/>
    <w:basedOn w:val="a"/>
    <w:next w:val="a"/>
    <w:link w:val="40"/>
    <w:semiHidden/>
    <w:qFormat/>
    <w:pPr>
      <w:keepNext/>
      <w:keepLines/>
      <w:spacing w:before="200" w:line="276" w:lineRule="auto"/>
      <w:ind w:firstLine="0"/>
      <w:outlineLvl w:val="3"/>
    </w:pPr>
    <w:rPr>
      <w:b/>
      <w:i/>
      <w:color w:val="4F81BD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wordsection1">
    <w:name w:val="wordsection1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wordsection2">
    <w:name w:val="wordsection2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wordsection3">
    <w:name w:val="wordsection3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wordsection4">
    <w:name w:val="wordsection4"/>
    <w:basedOn w:val="a"/>
    <w:pPr>
      <w:spacing w:before="100" w:beforeAutospacing="1" w:after="100" w:afterAutospacing="1"/>
      <w:ind w:firstLine="0"/>
    </w:pPr>
    <w:rPr>
      <w:sz w:val="24"/>
    </w:rPr>
  </w:style>
  <w:style w:type="paragraph" w:styleId="a4">
    <w:name w:val="List Paragraph"/>
    <w:basedOn w:val="a"/>
    <w:qFormat/>
    <w:pPr>
      <w:spacing w:before="100" w:beforeAutospacing="1" w:after="100" w:afterAutospacing="1"/>
      <w:ind w:firstLine="0"/>
    </w:pPr>
    <w:rPr>
      <w:sz w:val="24"/>
    </w:rPr>
  </w:style>
  <w:style w:type="paragraph" w:customStyle="1" w:styleId="wordsection5">
    <w:name w:val="wordsection5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wordsection6">
    <w:name w:val="wordsection6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wordsection7">
    <w:name w:val="wordsection7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numb">
    <w:name w:val="numb"/>
    <w:basedOn w:val="a"/>
    <w:pPr>
      <w:spacing w:before="100" w:beforeAutospacing="1" w:after="100" w:afterAutospacing="1"/>
      <w:ind w:firstLine="0"/>
    </w:pPr>
    <w:rPr>
      <w:sz w:val="24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paragraph" w:styleId="a7">
    <w:name w:val="header"/>
    <w:basedOn w:val="a"/>
    <w:link w:val="a8"/>
    <w:semiHidden/>
    <w:pPr>
      <w:tabs>
        <w:tab w:val="center" w:pos="4677"/>
        <w:tab w:val="right" w:pos="9355"/>
      </w:tabs>
      <w:ind w:firstLine="0"/>
    </w:p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ind w:firstLine="0"/>
    </w:pPr>
  </w:style>
  <w:style w:type="paragraph" w:customStyle="1" w:styleId="Default">
    <w:name w:val="Default"/>
    <w:pPr>
      <w:ind w:firstLine="0"/>
    </w:pPr>
    <w:rPr>
      <w:color w:val="000000"/>
      <w:sz w:val="24"/>
    </w:rPr>
  </w:style>
  <w:style w:type="paragraph" w:styleId="ab">
    <w:name w:val="Body Text"/>
    <w:basedOn w:val="a"/>
    <w:link w:val="ac"/>
    <w:pPr>
      <w:widowControl w:val="0"/>
      <w:suppressAutoHyphens/>
      <w:spacing w:after="120"/>
      <w:ind w:firstLine="0"/>
    </w:pPr>
    <w:rPr>
      <w:sz w:val="24"/>
    </w:rPr>
  </w:style>
  <w:style w:type="paragraph" w:customStyle="1" w:styleId="ConsPlusNonformat">
    <w:name w:val="ConsPlusNonformat"/>
    <w:pPr>
      <w:ind w:firstLine="0"/>
    </w:pPr>
    <w:rPr>
      <w:rFonts w:ascii="Courier New" w:hAnsi="Courier New"/>
      <w:sz w:val="20"/>
    </w:rPr>
  </w:style>
  <w:style w:type="paragraph" w:customStyle="1" w:styleId="p2">
    <w:name w:val="p2"/>
    <w:basedOn w:val="a"/>
    <w:pPr>
      <w:spacing w:before="100" w:beforeAutospacing="1" w:after="100" w:afterAutospacing="1"/>
      <w:ind w:firstLine="0"/>
    </w:pPr>
    <w:rPr>
      <w:sz w:val="24"/>
    </w:rPr>
  </w:style>
  <w:style w:type="paragraph" w:styleId="ad">
    <w:name w:val="No Spacing"/>
    <w:link w:val="ae"/>
    <w:qFormat/>
    <w:pPr>
      <w:ind w:firstLine="0"/>
    </w:pPr>
    <w:rPr>
      <w:sz w:val="20"/>
    </w:rPr>
  </w:style>
  <w:style w:type="paragraph" w:styleId="af">
    <w:name w:val="Body Text Indent"/>
    <w:basedOn w:val="a"/>
    <w:link w:val="af0"/>
    <w:pPr>
      <w:spacing w:after="120" w:line="276" w:lineRule="auto"/>
      <w:ind w:left="283" w:firstLine="0"/>
    </w:pPr>
    <w:rPr>
      <w:rFonts w:ascii="Calibri" w:hAnsi="Calibri"/>
      <w:sz w:val="22"/>
    </w:rPr>
  </w:style>
  <w:style w:type="paragraph" w:customStyle="1" w:styleId="3">
    <w:name w:val="Основной текст3"/>
    <w:basedOn w:val="a"/>
    <w:link w:val="af1"/>
    <w:pPr>
      <w:widowControl w:val="0"/>
      <w:shd w:val="clear" w:color="auto" w:fill="FFFFFF"/>
      <w:spacing w:line="322" w:lineRule="exact"/>
      <w:ind w:firstLine="0"/>
      <w:jc w:val="both"/>
    </w:pPr>
    <w:rPr>
      <w:sz w:val="26"/>
    </w:rPr>
  </w:style>
  <w:style w:type="paragraph" w:customStyle="1" w:styleId="c8">
    <w:name w:val="c8"/>
    <w:basedOn w:val="a"/>
    <w:pPr>
      <w:spacing w:before="100" w:beforeAutospacing="1" w:after="100" w:afterAutospacing="1"/>
      <w:ind w:firstLine="0"/>
    </w:pPr>
    <w:rPr>
      <w:sz w:val="24"/>
    </w:rPr>
  </w:style>
  <w:style w:type="paragraph" w:styleId="af2">
    <w:name w:val="caption"/>
    <w:basedOn w:val="a"/>
    <w:next w:val="a"/>
    <w:qFormat/>
    <w:pPr>
      <w:spacing w:after="200"/>
      <w:ind w:firstLine="0"/>
    </w:pPr>
    <w:rPr>
      <w:b/>
      <w:color w:val="4F81BD"/>
      <w:sz w:val="18"/>
    </w:rPr>
  </w:style>
  <w:style w:type="paragraph" w:customStyle="1" w:styleId="21">
    <w:name w:val="Основной текст (2)"/>
    <w:basedOn w:val="a"/>
    <w:link w:val="22"/>
    <w:pPr>
      <w:widowControl w:val="0"/>
      <w:shd w:val="clear" w:color="auto" w:fill="FFFFFF"/>
      <w:spacing w:line="274" w:lineRule="exact"/>
      <w:ind w:firstLine="0"/>
    </w:pPr>
    <w:rPr>
      <w:b/>
    </w:rPr>
  </w:style>
  <w:style w:type="paragraph" w:customStyle="1" w:styleId="11">
    <w:name w:val="Заголовок №1"/>
    <w:basedOn w:val="a"/>
    <w:link w:val="12"/>
    <w:pPr>
      <w:widowControl w:val="0"/>
      <w:shd w:val="clear" w:color="auto" w:fill="FFFFFF"/>
      <w:spacing w:before="300" w:line="317" w:lineRule="exact"/>
      <w:ind w:hanging="320"/>
      <w:outlineLvl w:val="0"/>
    </w:pPr>
    <w:rPr>
      <w:b/>
      <w:sz w:val="26"/>
    </w:rPr>
  </w:style>
  <w:style w:type="paragraph" w:customStyle="1" w:styleId="30">
    <w:name w:val="Основной текст (3)"/>
    <w:basedOn w:val="a"/>
    <w:link w:val="31"/>
    <w:pPr>
      <w:widowControl w:val="0"/>
      <w:shd w:val="clear" w:color="auto" w:fill="FFFFFF"/>
      <w:spacing w:line="250" w:lineRule="exact"/>
      <w:ind w:firstLine="0"/>
    </w:pPr>
    <w:rPr>
      <w:b/>
    </w:rPr>
  </w:style>
  <w:style w:type="paragraph" w:customStyle="1" w:styleId="6">
    <w:name w:val="Основной текст (6)"/>
    <w:basedOn w:val="a"/>
    <w:link w:val="6Exact"/>
    <w:pPr>
      <w:widowControl w:val="0"/>
      <w:shd w:val="clear" w:color="auto" w:fill="FFFFFF"/>
      <w:ind w:firstLine="0"/>
    </w:pPr>
    <w:rPr>
      <w:i/>
      <w:sz w:val="30"/>
    </w:rPr>
  </w:style>
  <w:style w:type="paragraph" w:styleId="af3">
    <w:name w:val="Body Text First Indent"/>
    <w:basedOn w:val="ab"/>
    <w:link w:val="af4"/>
    <w:semiHidden/>
    <w:pPr>
      <w:widowControl/>
      <w:suppressAutoHyphens w:val="0"/>
      <w:spacing w:after="200" w:line="276" w:lineRule="auto"/>
      <w:ind w:firstLine="360"/>
    </w:pPr>
    <w:rPr>
      <w:sz w:val="22"/>
    </w:rPr>
  </w:style>
  <w:style w:type="paragraph" w:styleId="23">
    <w:name w:val="List 2"/>
    <w:basedOn w:val="a"/>
    <w:pPr>
      <w:ind w:left="566" w:hanging="283"/>
    </w:pPr>
    <w:rPr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/>
      <w:sz w:val="20"/>
    </w:rPr>
  </w:style>
  <w:style w:type="paragraph" w:customStyle="1" w:styleId="western">
    <w:name w:val="western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c10">
    <w:name w:val="c10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c7">
    <w:name w:val="c7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c13">
    <w:name w:val="c13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c3">
    <w:name w:val="c3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paragraph">
    <w:name w:val="paragraph"/>
    <w:basedOn w:val="a"/>
    <w:pPr>
      <w:spacing w:before="100" w:beforeAutospacing="1" w:after="100" w:afterAutospacing="1"/>
      <w:ind w:firstLine="0"/>
    </w:pPr>
    <w:rPr>
      <w:sz w:val="24"/>
    </w:rPr>
  </w:style>
  <w:style w:type="paragraph" w:customStyle="1" w:styleId="41">
    <w:name w:val="Основной текст4"/>
    <w:basedOn w:val="a"/>
    <w:pPr>
      <w:widowControl w:val="0"/>
      <w:shd w:val="clear" w:color="auto" w:fill="FFFFFF"/>
      <w:spacing w:before="300" w:line="317" w:lineRule="exact"/>
      <w:ind w:hanging="360"/>
      <w:jc w:val="both"/>
    </w:pPr>
    <w:rPr>
      <w:sz w:val="26"/>
    </w:rPr>
  </w:style>
  <w:style w:type="character" w:styleId="af5">
    <w:name w:val="line number"/>
    <w:basedOn w:val="a0"/>
    <w:semiHidden/>
  </w:style>
  <w:style w:type="character" w:styleId="af6">
    <w:name w:val="Hyperlink"/>
    <w:basedOn w:val="a0"/>
    <w:rPr>
      <w:color w:val="0000FF"/>
      <w:u w:val="single"/>
    </w:rPr>
  </w:style>
  <w:style w:type="character" w:styleId="af7">
    <w:name w:val="Strong"/>
    <w:basedOn w:val="a0"/>
    <w:qFormat/>
    <w:rPr>
      <w:b/>
    </w:rPr>
  </w:style>
  <w:style w:type="character" w:styleId="af8">
    <w:name w:val="Emphasis"/>
    <w:basedOn w:val="a0"/>
    <w:qFormat/>
    <w:rPr>
      <w:i/>
    </w:rPr>
  </w:style>
  <w:style w:type="character" w:styleId="af9">
    <w:name w:val="FollowedHyperlink"/>
    <w:basedOn w:val="a0"/>
    <w:semiHidden/>
    <w:rPr>
      <w:color w:val="800080"/>
      <w:u w:val="single"/>
    </w:rPr>
  </w:style>
  <w:style w:type="character" w:customStyle="1" w:styleId="a6">
    <w:name w:val="Текст выноски Знак"/>
    <w:basedOn w:val="a0"/>
    <w:link w:val="a5"/>
    <w:rPr>
      <w:rFonts w:ascii="Tahoma" w:hAnsi="Tahoma"/>
      <w:sz w:val="16"/>
    </w:rPr>
  </w:style>
  <w:style w:type="character" w:customStyle="1" w:styleId="10">
    <w:name w:val="Заголовок 1 Знак"/>
    <w:basedOn w:val="a0"/>
    <w:link w:val="1"/>
    <w:rPr>
      <w:rFonts w:ascii="Cambria" w:hAnsi="Cambria"/>
      <w:b/>
      <w:color w:val="365F91"/>
    </w:rPr>
  </w:style>
  <w:style w:type="character" w:customStyle="1" w:styleId="20">
    <w:name w:val="Заголовок 2 Знак"/>
    <w:basedOn w:val="a0"/>
    <w:link w:val="2"/>
    <w:rPr>
      <w:rFonts w:ascii="Cambria" w:hAnsi="Cambria"/>
      <w:b/>
      <w:color w:val="4F81BD"/>
      <w:sz w:val="26"/>
    </w:rPr>
  </w:style>
  <w:style w:type="character" w:customStyle="1" w:styleId="a8">
    <w:name w:val="Верхний колонтитул Знак"/>
    <w:basedOn w:val="a0"/>
    <w:link w:val="a7"/>
    <w:semiHidden/>
  </w:style>
  <w:style w:type="character" w:customStyle="1" w:styleId="aa">
    <w:name w:val="Нижний колонтитул Знак"/>
    <w:basedOn w:val="a0"/>
    <w:link w:val="a9"/>
  </w:style>
  <w:style w:type="character" w:customStyle="1" w:styleId="apple-converted-space">
    <w:name w:val="apple-converted-space"/>
    <w:basedOn w:val="a0"/>
  </w:style>
  <w:style w:type="character" w:customStyle="1" w:styleId="ac">
    <w:name w:val="Основной текст Знак"/>
    <w:basedOn w:val="a0"/>
    <w:link w:val="ab"/>
    <w:rPr>
      <w:sz w:val="24"/>
    </w:rPr>
  </w:style>
  <w:style w:type="character" w:customStyle="1" w:styleId="ae">
    <w:name w:val="Без интервала Знак"/>
    <w:link w:val="ad"/>
    <w:rPr>
      <w:sz w:val="20"/>
    </w:rPr>
  </w:style>
  <w:style w:type="character" w:customStyle="1" w:styleId="af0">
    <w:name w:val="Основной текст с отступом Знак"/>
    <w:basedOn w:val="a0"/>
    <w:link w:val="af"/>
    <w:rPr>
      <w:rFonts w:ascii="Calibri" w:hAnsi="Calibri"/>
      <w:sz w:val="22"/>
    </w:rPr>
  </w:style>
  <w:style w:type="character" w:customStyle="1" w:styleId="af1">
    <w:name w:val="Основной текст_"/>
    <w:basedOn w:val="a0"/>
    <w:link w:val="3"/>
    <w:rPr>
      <w:sz w:val="26"/>
    </w:rPr>
  </w:style>
  <w:style w:type="character" w:customStyle="1" w:styleId="13">
    <w:name w:val="Основной текст1"/>
    <w:basedOn w:val="a0"/>
    <w:rPr>
      <w:rFonts w:ascii="Times New Roman" w:hAnsi="Times New Roman"/>
      <w:b w:val="0"/>
      <w:i w:val="0"/>
      <w:strike w:val="0"/>
      <w:color w:val="000000"/>
      <w:sz w:val="22"/>
      <w:u w:val="none"/>
    </w:rPr>
  </w:style>
  <w:style w:type="character" w:customStyle="1" w:styleId="afa">
    <w:name w:val="Основной текст + Полужирный"/>
    <w:basedOn w:val="af1"/>
    <w:rPr>
      <w:rFonts w:ascii="Times New Roman" w:hAnsi="Times New Roman"/>
      <w:b/>
      <w:color w:val="000000"/>
      <w:sz w:val="26"/>
    </w:rPr>
  </w:style>
  <w:style w:type="character" w:customStyle="1" w:styleId="c0">
    <w:name w:val="c0"/>
    <w:basedOn w:val="a0"/>
  </w:style>
  <w:style w:type="character" w:customStyle="1" w:styleId="afb">
    <w:name w:val="Подпись к таблице"/>
    <w:basedOn w:val="a0"/>
    <w:rPr>
      <w:rFonts w:ascii="Times New Roman" w:hAnsi="Times New Roman"/>
      <w:b/>
      <w:i/>
      <w:strike w:val="0"/>
      <w:color w:val="000000"/>
      <w:sz w:val="22"/>
      <w:u w:val="single"/>
    </w:rPr>
  </w:style>
  <w:style w:type="character" w:customStyle="1" w:styleId="40">
    <w:name w:val="Заголовок 4 Знак"/>
    <w:basedOn w:val="a0"/>
    <w:link w:val="4"/>
    <w:semiHidden/>
    <w:rPr>
      <w:b/>
      <w:i/>
      <w:color w:val="4F81BD"/>
      <w:sz w:val="22"/>
    </w:rPr>
  </w:style>
  <w:style w:type="character" w:customStyle="1" w:styleId="24">
    <w:name w:val="Основной текст2"/>
    <w:basedOn w:val="af1"/>
    <w:rPr>
      <w:rFonts w:ascii="Times New Roman" w:hAnsi="Times New Roman"/>
      <w:b w:val="0"/>
      <w:i w:val="0"/>
      <w:strike w:val="0"/>
      <w:color w:val="000000"/>
      <w:sz w:val="26"/>
      <w:u w:val="none"/>
    </w:rPr>
  </w:style>
  <w:style w:type="character" w:customStyle="1" w:styleId="c5">
    <w:name w:val="c5"/>
    <w:basedOn w:val="a0"/>
  </w:style>
  <w:style w:type="character" w:customStyle="1" w:styleId="22">
    <w:name w:val="Основной текст (2)_"/>
    <w:basedOn w:val="a0"/>
    <w:link w:val="21"/>
    <w:rPr>
      <w:b/>
    </w:rPr>
  </w:style>
  <w:style w:type="character" w:customStyle="1" w:styleId="25">
    <w:name w:val="Основной текст (2) + Не полужирный"/>
    <w:basedOn w:val="22"/>
    <w:rPr>
      <w:b/>
      <w:color w:val="000000"/>
    </w:rPr>
  </w:style>
  <w:style w:type="character" w:customStyle="1" w:styleId="12">
    <w:name w:val="Заголовок №1_"/>
    <w:basedOn w:val="a0"/>
    <w:link w:val="11"/>
    <w:rPr>
      <w:b/>
      <w:sz w:val="26"/>
    </w:rPr>
  </w:style>
  <w:style w:type="character" w:customStyle="1" w:styleId="31">
    <w:name w:val="Основной текст (3)_"/>
    <w:basedOn w:val="a0"/>
    <w:link w:val="30"/>
    <w:rPr>
      <w:b/>
    </w:rPr>
  </w:style>
  <w:style w:type="character" w:customStyle="1" w:styleId="111pt">
    <w:name w:val="Заголовок №1 + 11 pt;Не полужирный"/>
    <w:basedOn w:val="12"/>
    <w:rPr>
      <w:b/>
      <w:i w:val="0"/>
      <w:strike w:val="0"/>
      <w:color w:val="000000"/>
      <w:sz w:val="22"/>
      <w:u w:val="none"/>
    </w:rPr>
  </w:style>
  <w:style w:type="character" w:customStyle="1" w:styleId="32">
    <w:name w:val="Основной текст (3) + Не полужирный"/>
    <w:basedOn w:val="31"/>
    <w:rPr>
      <w:b/>
      <w:color w:val="000000"/>
    </w:rPr>
  </w:style>
  <w:style w:type="character" w:customStyle="1" w:styleId="14">
    <w:name w:val="Основной текст Знак1"/>
    <w:basedOn w:val="a0"/>
    <w:rPr>
      <w:rFonts w:ascii="Times New Roman" w:hAnsi="Times New Roman"/>
      <w:sz w:val="23"/>
      <w:shd w:val="clear" w:color="auto" w:fill="FFFFFF"/>
    </w:rPr>
  </w:style>
  <w:style w:type="character" w:customStyle="1" w:styleId="6Exact">
    <w:name w:val="Основной текст (6) Exact"/>
    <w:basedOn w:val="a0"/>
    <w:link w:val="6"/>
    <w:rPr>
      <w:i/>
      <w:sz w:val="30"/>
    </w:rPr>
  </w:style>
  <w:style w:type="character" w:customStyle="1" w:styleId="af4">
    <w:name w:val="Красная строка Знак"/>
    <w:basedOn w:val="ac"/>
    <w:link w:val="af3"/>
    <w:semiHidden/>
    <w:rPr>
      <w:sz w:val="22"/>
    </w:rPr>
  </w:style>
  <w:style w:type="character" w:customStyle="1" w:styleId="HTML0">
    <w:name w:val="Стандартный HTML Знак"/>
    <w:basedOn w:val="a0"/>
    <w:link w:val="HTML"/>
    <w:rPr>
      <w:rFonts w:ascii="Courier New" w:hAnsi="Courier New"/>
      <w:sz w:val="20"/>
    </w:rPr>
  </w:style>
  <w:style w:type="character" w:customStyle="1" w:styleId="c15">
    <w:name w:val="c15"/>
    <w:basedOn w:val="a0"/>
  </w:style>
  <w:style w:type="character" w:customStyle="1" w:styleId="c1">
    <w:name w:val="c1"/>
    <w:basedOn w:val="a0"/>
  </w:style>
  <w:style w:type="character" w:customStyle="1" w:styleId="c12">
    <w:name w:val="c12"/>
    <w:basedOn w:val="a0"/>
  </w:style>
  <w:style w:type="character" w:customStyle="1" w:styleId="c9">
    <w:name w:val="c9"/>
    <w:basedOn w:val="a0"/>
  </w:style>
  <w:style w:type="character" w:customStyle="1" w:styleId="c21">
    <w:name w:val="c21"/>
    <w:basedOn w:val="a0"/>
  </w:style>
  <w:style w:type="character" w:customStyle="1" w:styleId="c11">
    <w:name w:val="c11"/>
    <w:basedOn w:val="a0"/>
  </w:style>
  <w:style w:type="character" w:customStyle="1" w:styleId="afc">
    <w:name w:val="Подпись к таблице_"/>
    <w:basedOn w:val="a0"/>
    <w:rPr>
      <w:rFonts w:ascii="Times New Roman" w:hAnsi="Times New Roman"/>
      <w:b/>
      <w:i/>
      <w:strike w:val="0"/>
      <w:sz w:val="22"/>
      <w:u w:val="none"/>
    </w:rPr>
  </w:style>
  <w:style w:type="character" w:customStyle="1" w:styleId="c2">
    <w:name w:val="c2"/>
    <w:basedOn w:val="a0"/>
  </w:style>
  <w:style w:type="character" w:customStyle="1" w:styleId="art-postheadericon">
    <w:name w:val="art-postheadericon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character" w:customStyle="1" w:styleId="spellingerror">
    <w:name w:val="spellingerror"/>
    <w:basedOn w:val="a0"/>
  </w:style>
  <w:style w:type="character" w:customStyle="1" w:styleId="A20">
    <w:name w:val="A2"/>
    <w:rPr>
      <w:rFonts w:ascii="PragmaticaC" w:hAnsi="PragmaticaC"/>
      <w:color w:val="000000"/>
    </w:rPr>
  </w:style>
  <w:style w:type="table" w:styleId="15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pPr>
      <w:ind w:firstLine="0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1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1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-2">
    <w:name w:val="Light Shading Accent 2"/>
    <w:basedOn w:val="a1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0">
    <w:name w:val="Light List Accent 3"/>
    <w:basedOn w:val="a1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Autospacing="0" w:after="0" w:afterAutospacing="0" w:line="240" w:lineRule="auto"/>
      </w:pPr>
      <w:rPr>
        <w:b/>
        <w:color w:val="FFFFFF"/>
      </w:rPr>
      <w:tblPr/>
      <w:tcPr>
        <w:shd w:val="clear" w:color="auto" w:fill="9BBB59"/>
      </w:tcPr>
    </w:tblStylePr>
    <w:tblStylePr w:type="la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26">
    <w:name w:val="Сетка таблицы2"/>
    <w:basedOn w:val="a1"/>
    <w:pPr>
      <w:ind w:firstLine="0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pPr>
      <w:ind w:firstLine="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pPr>
      <w:ind w:firstLine="0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pPr>
      <w:ind w:firstLine="0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edom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3912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Александровна</cp:lastModifiedBy>
  <cp:revision>3</cp:revision>
  <dcterms:created xsi:type="dcterms:W3CDTF">2023-04-18T09:02:00Z</dcterms:created>
  <dcterms:modified xsi:type="dcterms:W3CDTF">2023-04-18T09:45:00Z</dcterms:modified>
</cp:coreProperties>
</file>